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ayout w:type="fixed"/>
        <w:tblLook w:val="04A0" w:firstRow="1" w:lastRow="0" w:firstColumn="1" w:lastColumn="0" w:noHBand="0" w:noVBand="1"/>
      </w:tblPr>
      <w:tblGrid>
        <w:gridCol w:w="2808"/>
        <w:gridCol w:w="1395"/>
        <w:gridCol w:w="1305"/>
        <w:gridCol w:w="5310"/>
        <w:gridCol w:w="1530"/>
        <w:gridCol w:w="990"/>
        <w:gridCol w:w="1278"/>
      </w:tblGrid>
      <w:tr w:rsidR="00D24A53" w:rsidRPr="000F44DD" w:rsidTr="0018233D">
        <w:tc>
          <w:tcPr>
            <w:tcW w:w="14616" w:type="dxa"/>
            <w:gridSpan w:val="7"/>
            <w:tcBorders>
              <w:top w:val="single" w:sz="18" w:space="0" w:color="auto"/>
              <w:left w:val="single" w:sz="18" w:space="0" w:color="auto"/>
              <w:bottom w:val="single" w:sz="12" w:space="0" w:color="auto"/>
              <w:right w:val="single" w:sz="18" w:space="0" w:color="auto"/>
            </w:tcBorders>
            <w:shd w:val="clear" w:color="auto" w:fill="C6D9F1" w:themeFill="text2" w:themeFillTint="33"/>
            <w:vAlign w:val="center"/>
          </w:tcPr>
          <w:p w:rsidR="00D24A53" w:rsidRPr="007E6421" w:rsidRDefault="007E6421" w:rsidP="000F44DD">
            <w:pPr>
              <w:jc w:val="center"/>
              <w:rPr>
                <w:rFonts w:cstheme="minorHAnsi"/>
                <w:b/>
              </w:rPr>
            </w:pPr>
            <w:r w:rsidRPr="007E6421">
              <w:rPr>
                <w:b/>
                <w:sz w:val="24"/>
              </w:rPr>
              <w:t>Communicate Instructional Purpose and Prime Background Knowledge</w:t>
            </w:r>
          </w:p>
        </w:tc>
      </w:tr>
      <w:tr w:rsidR="00517F50" w:rsidRPr="000F44DD" w:rsidTr="00583CD4">
        <w:trPr>
          <w:trHeight w:val="434"/>
        </w:trPr>
        <w:tc>
          <w:tcPr>
            <w:tcW w:w="2808" w:type="dxa"/>
            <w:vMerge w:val="restart"/>
            <w:tcBorders>
              <w:top w:val="single" w:sz="12" w:space="0" w:color="auto"/>
              <w:left w:val="single" w:sz="18" w:space="0" w:color="auto"/>
            </w:tcBorders>
            <w:vAlign w:val="center"/>
          </w:tcPr>
          <w:p w:rsidR="00517F50" w:rsidRPr="000F44DD" w:rsidRDefault="00517F50" w:rsidP="004F0C92">
            <w:pPr>
              <w:rPr>
                <w:rFonts w:cstheme="minorHAnsi"/>
              </w:rPr>
            </w:pPr>
            <w:r w:rsidRPr="000F44DD">
              <w:rPr>
                <w:rFonts w:cstheme="minorHAnsi"/>
                <w:b/>
              </w:rPr>
              <w:t>Teacher Behavior:</w:t>
            </w:r>
            <w:r w:rsidRPr="000F44DD">
              <w:rPr>
                <w:rFonts w:cstheme="minorHAnsi"/>
              </w:rPr>
              <w:t xml:space="preserve"> Teacher initiates lesson by discussing essential </w:t>
            </w:r>
            <w:r w:rsidR="004F0C92">
              <w:rPr>
                <w:rFonts w:cstheme="minorHAnsi"/>
              </w:rPr>
              <w:t>learning objectives</w:t>
            </w:r>
            <w:r w:rsidRPr="000F44DD">
              <w:rPr>
                <w:rFonts w:cstheme="minorHAnsi"/>
              </w:rPr>
              <w:t>, activating students’ prior knowledge, and making connections to students’ goals, interests, and backgrounds.</w:t>
            </w:r>
          </w:p>
        </w:tc>
        <w:tc>
          <w:tcPr>
            <w:tcW w:w="2700" w:type="dxa"/>
            <w:gridSpan w:val="2"/>
            <w:tcBorders>
              <w:top w:val="single" w:sz="12" w:space="0" w:color="auto"/>
              <w:bottom w:val="single" w:sz="4" w:space="0" w:color="auto"/>
              <w:right w:val="single" w:sz="12" w:space="0" w:color="auto"/>
            </w:tcBorders>
            <w:shd w:val="clear" w:color="auto" w:fill="DBE5F1" w:themeFill="accent1" w:themeFillTint="33"/>
            <w:vAlign w:val="center"/>
          </w:tcPr>
          <w:p w:rsidR="00517F50" w:rsidRPr="000F44DD" w:rsidRDefault="00517F50" w:rsidP="00171B21">
            <w:pPr>
              <w:jc w:val="center"/>
              <w:rPr>
                <w:rFonts w:cstheme="minorHAnsi"/>
              </w:rPr>
            </w:pPr>
            <w:r w:rsidRPr="000F44DD">
              <w:rPr>
                <w:rFonts w:cstheme="minorHAnsi"/>
              </w:rPr>
              <w:t>Teacher behavior observed</w:t>
            </w:r>
          </w:p>
        </w:tc>
        <w:tc>
          <w:tcPr>
            <w:tcW w:w="5310" w:type="dxa"/>
            <w:vMerge w:val="restart"/>
            <w:tcBorders>
              <w:top w:val="single" w:sz="12" w:space="0" w:color="auto"/>
              <w:left w:val="single" w:sz="12" w:space="0" w:color="auto"/>
              <w:bottom w:val="single" w:sz="4" w:space="0" w:color="auto"/>
              <w:right w:val="single" w:sz="4" w:space="0" w:color="auto"/>
            </w:tcBorders>
            <w:vAlign w:val="center"/>
          </w:tcPr>
          <w:p w:rsidR="00517F50" w:rsidRPr="000F44DD" w:rsidRDefault="00517F50" w:rsidP="00FD6D2D">
            <w:pPr>
              <w:rPr>
                <w:rFonts w:cstheme="minorHAnsi"/>
              </w:rPr>
            </w:pPr>
            <w:r w:rsidRPr="000F44DD">
              <w:rPr>
                <w:rFonts w:cstheme="minorHAnsi"/>
                <w:b/>
              </w:rPr>
              <w:t>Student Engagement:</w:t>
            </w:r>
            <w:r w:rsidRPr="000F44DD">
              <w:rPr>
                <w:rFonts w:cstheme="minorHAnsi"/>
              </w:rPr>
              <w:t xml:space="preserve"> </w:t>
            </w:r>
            <w:r w:rsidR="00FD6D2D" w:rsidRPr="000F44DD">
              <w:rPr>
                <w:rFonts w:cstheme="minorHAnsi"/>
              </w:rPr>
              <w:t>Students actively l</w:t>
            </w:r>
            <w:r w:rsidRPr="000F44DD">
              <w:rPr>
                <w:rFonts w:cstheme="minorHAnsi"/>
              </w:rPr>
              <w:t>isten.  Students sit up, lean forward, ask questions, provide input a</w:t>
            </w:r>
            <w:r w:rsidR="004F0C92">
              <w:rPr>
                <w:rFonts w:cstheme="minorHAnsi"/>
              </w:rPr>
              <w:t>nd respond to teacher questions. Student</w:t>
            </w:r>
            <w:r w:rsidRPr="000F44DD">
              <w:rPr>
                <w:rFonts w:cstheme="minorHAnsi"/>
              </w:rPr>
              <w:t xml:space="preserve"> eyes track teacher/speaker.</w:t>
            </w:r>
          </w:p>
          <w:p w:rsidR="00517F50" w:rsidRPr="00583CD4" w:rsidRDefault="00517F50" w:rsidP="00FD6D2D">
            <w:pPr>
              <w:rPr>
                <w:rFonts w:cstheme="minorHAnsi"/>
                <w:sz w:val="12"/>
              </w:rPr>
            </w:pPr>
          </w:p>
          <w:p w:rsidR="00517F50" w:rsidRPr="000F44DD" w:rsidRDefault="00517F50" w:rsidP="00641A43">
            <w:pPr>
              <w:rPr>
                <w:rFonts w:cstheme="minorHAnsi"/>
              </w:rPr>
            </w:pPr>
            <w:r w:rsidRPr="000F44DD">
              <w:rPr>
                <w:rFonts w:cstheme="minorHAnsi"/>
                <w:b/>
              </w:rPr>
              <w:t>Student Disengagement:</w:t>
            </w:r>
            <w:r w:rsidRPr="000F44DD">
              <w:rPr>
                <w:rFonts w:cstheme="minorHAnsi"/>
              </w:rPr>
              <w:t xml:space="preserve"> Students do not respond to teacher questions or provide input t</w:t>
            </w:r>
            <w:r w:rsidR="004F0C92">
              <w:rPr>
                <w:rFonts w:cstheme="minorHAnsi"/>
              </w:rPr>
              <w:t>o discussions.  Students engage</w:t>
            </w:r>
            <w:r w:rsidRPr="000F44DD">
              <w:rPr>
                <w:rFonts w:cstheme="minorHAnsi"/>
              </w:rPr>
              <w:t xml:space="preserve"> in activities other than discussion.  Examples may include sleeping, staring into space, </w:t>
            </w:r>
            <w:r w:rsidR="00641A43">
              <w:rPr>
                <w:rFonts w:cstheme="minorHAnsi"/>
              </w:rPr>
              <w:t xml:space="preserve">and </w:t>
            </w:r>
            <w:r w:rsidRPr="000F44DD">
              <w:rPr>
                <w:rFonts w:cstheme="minorHAnsi"/>
              </w:rPr>
              <w:t xml:space="preserve">reading materials or talking about topics not directly related to the curriculum.  </w:t>
            </w:r>
          </w:p>
        </w:tc>
        <w:tc>
          <w:tcPr>
            <w:tcW w:w="1530" w:type="dxa"/>
            <w:tcBorders>
              <w:top w:val="single" w:sz="12" w:space="0" w:color="auto"/>
              <w:left w:val="single" w:sz="4" w:space="0" w:color="auto"/>
              <w:bottom w:val="single" w:sz="4" w:space="0" w:color="auto"/>
              <w:right w:val="nil"/>
            </w:tcBorders>
            <w:shd w:val="clear" w:color="auto" w:fill="DBE5F1" w:themeFill="accent1" w:themeFillTint="33"/>
            <w:vAlign w:val="center"/>
          </w:tcPr>
          <w:p w:rsidR="00517F50" w:rsidRPr="000F44DD" w:rsidRDefault="00860AA9" w:rsidP="002D2602">
            <w:pPr>
              <w:jc w:val="right"/>
              <w:rPr>
                <w:rFonts w:cstheme="minorHAnsi"/>
              </w:rPr>
            </w:pPr>
            <w:r w:rsidRPr="000F44DD">
              <w:rPr>
                <w:rFonts w:cstheme="minorHAnsi"/>
              </w:rPr>
              <w:t>#</w:t>
            </w:r>
            <w:r w:rsidR="00517F50" w:rsidRPr="000F44DD">
              <w:rPr>
                <w:rFonts w:cstheme="minorHAnsi"/>
              </w:rPr>
              <w:t xml:space="preserve"> of Students</w:t>
            </w:r>
            <w:r w:rsidR="002D2602" w:rsidRPr="000F44DD">
              <w:rPr>
                <w:rFonts w:cstheme="minorHAnsi"/>
              </w:rPr>
              <w:t>:</w:t>
            </w:r>
          </w:p>
        </w:tc>
        <w:tc>
          <w:tcPr>
            <w:tcW w:w="990" w:type="dxa"/>
            <w:tcBorders>
              <w:top w:val="single" w:sz="12" w:space="0" w:color="auto"/>
              <w:left w:val="nil"/>
              <w:bottom w:val="single" w:sz="4" w:space="0" w:color="auto"/>
              <w:right w:val="nil"/>
            </w:tcBorders>
            <w:shd w:val="clear" w:color="auto" w:fill="DBE5F1" w:themeFill="accent1" w:themeFillTint="33"/>
            <w:vAlign w:val="center"/>
          </w:tcPr>
          <w:p w:rsidR="00517F50" w:rsidRPr="000F44DD" w:rsidRDefault="00517F50" w:rsidP="00FD6D2D">
            <w:pPr>
              <w:jc w:val="center"/>
              <w:rPr>
                <w:rFonts w:cstheme="minorHAnsi"/>
              </w:rPr>
            </w:pPr>
            <w:r w:rsidRPr="000F44DD">
              <w:rPr>
                <w:rFonts w:cstheme="minorHAnsi"/>
              </w:rPr>
              <w:t>Engaged</w:t>
            </w:r>
          </w:p>
        </w:tc>
        <w:tc>
          <w:tcPr>
            <w:tcW w:w="1278" w:type="dxa"/>
            <w:tcBorders>
              <w:top w:val="single" w:sz="12" w:space="0" w:color="auto"/>
              <w:left w:val="nil"/>
              <w:bottom w:val="single" w:sz="4" w:space="0" w:color="auto"/>
              <w:right w:val="single" w:sz="18" w:space="0" w:color="auto"/>
            </w:tcBorders>
            <w:shd w:val="clear" w:color="auto" w:fill="DBE5F1" w:themeFill="accent1" w:themeFillTint="33"/>
            <w:vAlign w:val="center"/>
          </w:tcPr>
          <w:p w:rsidR="00517F50" w:rsidRPr="000F44DD" w:rsidRDefault="00517F50" w:rsidP="00FD6D2D">
            <w:pPr>
              <w:jc w:val="center"/>
              <w:rPr>
                <w:rFonts w:cstheme="minorHAnsi"/>
              </w:rPr>
            </w:pPr>
            <w:r w:rsidRPr="000F44DD">
              <w:rPr>
                <w:rFonts w:cstheme="minorHAnsi"/>
              </w:rPr>
              <w:t>Disengaged</w:t>
            </w:r>
          </w:p>
        </w:tc>
      </w:tr>
      <w:tr w:rsidR="00691370" w:rsidRPr="000F44DD" w:rsidTr="00583CD4">
        <w:trPr>
          <w:trHeight w:val="434"/>
        </w:trPr>
        <w:tc>
          <w:tcPr>
            <w:tcW w:w="2808" w:type="dxa"/>
            <w:vMerge/>
            <w:tcBorders>
              <w:left w:val="single" w:sz="18" w:space="0" w:color="auto"/>
            </w:tcBorders>
          </w:tcPr>
          <w:p w:rsidR="00691370" w:rsidRPr="000F44DD" w:rsidRDefault="00691370" w:rsidP="009A4AAF">
            <w:pPr>
              <w:rPr>
                <w:rFonts w:cstheme="minorHAnsi"/>
                <w:b/>
              </w:rPr>
            </w:pPr>
          </w:p>
        </w:tc>
        <w:tc>
          <w:tcPr>
            <w:tcW w:w="1395" w:type="dxa"/>
            <w:tcBorders>
              <w:right w:val="dotted" w:sz="4" w:space="0" w:color="auto"/>
            </w:tcBorders>
            <w:vAlign w:val="center"/>
          </w:tcPr>
          <w:p w:rsidR="00691370" w:rsidRPr="000F44DD" w:rsidRDefault="00784AF8" w:rsidP="00517F50">
            <w:pPr>
              <w:jc w:val="center"/>
              <w:rPr>
                <w:rFonts w:cstheme="minorHAnsi"/>
              </w:rPr>
            </w:pPr>
            <w:r>
              <w:rPr>
                <w:rFonts w:cstheme="minorHAnsi"/>
              </w:rPr>
              <w:t>Yes</w:t>
            </w:r>
          </w:p>
        </w:tc>
        <w:tc>
          <w:tcPr>
            <w:tcW w:w="1305" w:type="dxa"/>
            <w:tcBorders>
              <w:left w:val="dotted" w:sz="4" w:space="0" w:color="auto"/>
              <w:right w:val="single" w:sz="12" w:space="0" w:color="auto"/>
            </w:tcBorders>
            <w:vAlign w:val="center"/>
          </w:tcPr>
          <w:p w:rsidR="00691370" w:rsidRPr="000F44DD" w:rsidRDefault="00784AF8" w:rsidP="00517F50">
            <w:pPr>
              <w:jc w:val="center"/>
              <w:rPr>
                <w:rFonts w:cstheme="minorHAnsi"/>
              </w:rPr>
            </w:pPr>
            <w:r>
              <w:rPr>
                <w:rFonts w:cstheme="minorHAnsi"/>
              </w:rPr>
              <w:t>No</w:t>
            </w:r>
          </w:p>
        </w:tc>
        <w:tc>
          <w:tcPr>
            <w:tcW w:w="5310" w:type="dxa"/>
            <w:vMerge/>
            <w:tcBorders>
              <w:top w:val="nil"/>
              <w:left w:val="single" w:sz="12" w:space="0" w:color="auto"/>
              <w:bottom w:val="single" w:sz="4" w:space="0" w:color="auto"/>
              <w:right w:val="single" w:sz="4" w:space="0" w:color="auto"/>
            </w:tcBorders>
          </w:tcPr>
          <w:p w:rsidR="00691370" w:rsidRPr="000F44DD" w:rsidRDefault="00691370">
            <w:pPr>
              <w:rPr>
                <w:rFonts w:cstheme="minorHAnsi"/>
              </w:rPr>
            </w:pPr>
          </w:p>
        </w:tc>
        <w:tc>
          <w:tcPr>
            <w:tcW w:w="1530" w:type="dxa"/>
            <w:tcBorders>
              <w:left w:val="single" w:sz="4" w:space="0" w:color="auto"/>
              <w:right w:val="dotted" w:sz="4" w:space="0" w:color="auto"/>
            </w:tcBorders>
            <w:vAlign w:val="center"/>
          </w:tcPr>
          <w:p w:rsidR="00691370" w:rsidRPr="000F44DD" w:rsidRDefault="00691370" w:rsidP="00FD6D2D">
            <w:pPr>
              <w:jc w:val="center"/>
              <w:rPr>
                <w:rFonts w:cstheme="minorHAnsi"/>
              </w:rPr>
            </w:pPr>
          </w:p>
        </w:tc>
        <w:tc>
          <w:tcPr>
            <w:tcW w:w="990" w:type="dxa"/>
            <w:tcBorders>
              <w:left w:val="dotted" w:sz="4" w:space="0" w:color="auto"/>
              <w:right w:val="dotted" w:sz="4" w:space="0" w:color="auto"/>
            </w:tcBorders>
            <w:vAlign w:val="center"/>
          </w:tcPr>
          <w:p w:rsidR="00691370" w:rsidRPr="000F44DD" w:rsidRDefault="00691370" w:rsidP="00FD6D2D">
            <w:pPr>
              <w:jc w:val="center"/>
              <w:rPr>
                <w:rFonts w:cstheme="minorHAnsi"/>
              </w:rPr>
            </w:pPr>
          </w:p>
        </w:tc>
        <w:tc>
          <w:tcPr>
            <w:tcW w:w="1278" w:type="dxa"/>
            <w:tcBorders>
              <w:left w:val="dotted" w:sz="4" w:space="0" w:color="auto"/>
              <w:right w:val="single" w:sz="18" w:space="0" w:color="auto"/>
            </w:tcBorders>
            <w:vAlign w:val="center"/>
          </w:tcPr>
          <w:p w:rsidR="00691370" w:rsidRPr="000F44DD" w:rsidRDefault="00691370" w:rsidP="00FD6D2D">
            <w:pPr>
              <w:jc w:val="center"/>
              <w:rPr>
                <w:rFonts w:cstheme="minorHAnsi"/>
              </w:rPr>
            </w:pPr>
          </w:p>
        </w:tc>
      </w:tr>
      <w:tr w:rsidR="00784AF8" w:rsidRPr="000F44DD" w:rsidTr="00784AF8">
        <w:trPr>
          <w:trHeight w:val="2213"/>
        </w:trPr>
        <w:tc>
          <w:tcPr>
            <w:tcW w:w="2808" w:type="dxa"/>
            <w:vMerge/>
            <w:tcBorders>
              <w:left w:val="single" w:sz="18" w:space="0" w:color="auto"/>
            </w:tcBorders>
          </w:tcPr>
          <w:p w:rsidR="00784AF8" w:rsidRPr="000F44DD" w:rsidRDefault="00784AF8" w:rsidP="009A4AAF">
            <w:pPr>
              <w:rPr>
                <w:rFonts w:cstheme="minorHAnsi"/>
                <w:b/>
              </w:rPr>
            </w:pPr>
          </w:p>
        </w:tc>
        <w:tc>
          <w:tcPr>
            <w:tcW w:w="2700" w:type="dxa"/>
            <w:gridSpan w:val="2"/>
            <w:tcBorders>
              <w:right w:val="single" w:sz="12" w:space="0" w:color="auto"/>
            </w:tcBorders>
          </w:tcPr>
          <w:p w:rsidR="00784AF8" w:rsidRPr="000F44DD" w:rsidRDefault="00784AF8" w:rsidP="00784AF8">
            <w:pPr>
              <w:rPr>
                <w:rFonts w:cstheme="minorHAnsi"/>
              </w:rPr>
            </w:pPr>
            <w:r>
              <w:rPr>
                <w:rFonts w:cstheme="minorHAnsi"/>
              </w:rPr>
              <w:t>Notes:</w:t>
            </w:r>
          </w:p>
        </w:tc>
        <w:tc>
          <w:tcPr>
            <w:tcW w:w="5310" w:type="dxa"/>
            <w:vMerge/>
            <w:tcBorders>
              <w:top w:val="nil"/>
              <w:left w:val="single" w:sz="12" w:space="0" w:color="auto"/>
              <w:bottom w:val="single" w:sz="4" w:space="0" w:color="auto"/>
              <w:right w:val="single" w:sz="4" w:space="0" w:color="auto"/>
            </w:tcBorders>
          </w:tcPr>
          <w:p w:rsidR="00784AF8" w:rsidRPr="000F44DD" w:rsidRDefault="00784AF8">
            <w:pPr>
              <w:rPr>
                <w:rFonts w:cstheme="minorHAnsi"/>
              </w:rPr>
            </w:pPr>
          </w:p>
        </w:tc>
        <w:tc>
          <w:tcPr>
            <w:tcW w:w="3798" w:type="dxa"/>
            <w:gridSpan w:val="3"/>
            <w:tcBorders>
              <w:left w:val="single" w:sz="4" w:space="0" w:color="auto"/>
              <w:right w:val="single" w:sz="18" w:space="0" w:color="auto"/>
            </w:tcBorders>
          </w:tcPr>
          <w:p w:rsidR="00784AF8" w:rsidRPr="000F44DD" w:rsidRDefault="00784AF8" w:rsidP="00784AF8">
            <w:pPr>
              <w:rPr>
                <w:rFonts w:cstheme="minorHAnsi"/>
              </w:rPr>
            </w:pPr>
            <w:r>
              <w:rPr>
                <w:rFonts w:cstheme="minorHAnsi"/>
              </w:rPr>
              <w:t>Notes:</w:t>
            </w:r>
          </w:p>
        </w:tc>
      </w:tr>
    </w:tbl>
    <w:p w:rsidR="0018233D" w:rsidRPr="00583CD4" w:rsidRDefault="0018233D" w:rsidP="000F44DD">
      <w:pPr>
        <w:spacing w:after="0" w:line="240" w:lineRule="auto"/>
        <w:rPr>
          <w:sz w:val="12"/>
        </w:rPr>
      </w:pPr>
    </w:p>
    <w:tbl>
      <w:tblPr>
        <w:tblStyle w:val="TableGrid"/>
        <w:tblW w:w="0" w:type="auto"/>
        <w:tblLayout w:type="fixed"/>
        <w:tblLook w:val="04A0" w:firstRow="1" w:lastRow="0" w:firstColumn="1" w:lastColumn="0" w:noHBand="0" w:noVBand="1"/>
      </w:tblPr>
      <w:tblGrid>
        <w:gridCol w:w="2808"/>
        <w:gridCol w:w="1350"/>
        <w:gridCol w:w="1350"/>
        <w:gridCol w:w="5310"/>
        <w:gridCol w:w="1530"/>
        <w:gridCol w:w="990"/>
        <w:gridCol w:w="1278"/>
      </w:tblGrid>
      <w:tr w:rsidR="00FD6D2D" w:rsidRPr="000F44DD" w:rsidTr="0018233D">
        <w:tc>
          <w:tcPr>
            <w:tcW w:w="14616" w:type="dxa"/>
            <w:gridSpan w:val="7"/>
            <w:tcBorders>
              <w:top w:val="single" w:sz="18" w:space="0" w:color="auto"/>
              <w:left w:val="single" w:sz="18" w:space="0" w:color="auto"/>
              <w:bottom w:val="single" w:sz="12" w:space="0" w:color="auto"/>
              <w:right w:val="single" w:sz="18" w:space="0" w:color="auto"/>
            </w:tcBorders>
            <w:shd w:val="clear" w:color="auto" w:fill="C6D9F1" w:themeFill="text2" w:themeFillTint="33"/>
            <w:vAlign w:val="center"/>
          </w:tcPr>
          <w:p w:rsidR="00FD6D2D" w:rsidRPr="000F44DD" w:rsidRDefault="00FD6D2D" w:rsidP="000F44DD">
            <w:pPr>
              <w:jc w:val="center"/>
              <w:rPr>
                <w:rFonts w:cstheme="minorHAnsi"/>
                <w:b/>
              </w:rPr>
            </w:pPr>
            <w:r w:rsidRPr="000F44DD">
              <w:rPr>
                <w:rFonts w:cstheme="minorHAnsi"/>
                <w:b/>
                <w:sz w:val="24"/>
              </w:rPr>
              <w:t>Explicit Instruction</w:t>
            </w:r>
          </w:p>
        </w:tc>
      </w:tr>
      <w:tr w:rsidR="00FD6D2D" w:rsidRPr="000F44DD" w:rsidTr="00583CD4">
        <w:trPr>
          <w:trHeight w:val="396"/>
        </w:trPr>
        <w:tc>
          <w:tcPr>
            <w:tcW w:w="2808" w:type="dxa"/>
            <w:vMerge w:val="restart"/>
            <w:tcBorders>
              <w:top w:val="single" w:sz="12" w:space="0" w:color="auto"/>
              <w:left w:val="single" w:sz="18" w:space="0" w:color="auto"/>
            </w:tcBorders>
            <w:vAlign w:val="center"/>
          </w:tcPr>
          <w:p w:rsidR="00FD6D2D" w:rsidRPr="000F44DD" w:rsidRDefault="00FD6D2D" w:rsidP="00C13C45">
            <w:pPr>
              <w:rPr>
                <w:rFonts w:cstheme="minorHAnsi"/>
              </w:rPr>
            </w:pPr>
            <w:r w:rsidRPr="000F44DD">
              <w:rPr>
                <w:rFonts w:cstheme="minorHAnsi"/>
                <w:b/>
              </w:rPr>
              <w:t>Teacher Behavior:</w:t>
            </w:r>
            <w:r w:rsidRPr="000F44DD">
              <w:rPr>
                <w:rFonts w:cstheme="minorHAnsi"/>
              </w:rPr>
              <w:t xml:space="preserve"> </w:t>
            </w:r>
            <w:r w:rsidR="00C13C45">
              <w:rPr>
                <w:rFonts w:cstheme="minorHAnsi"/>
              </w:rPr>
              <w:t>Teacher provides direct instruction of strategies, skills, and concepts. Teacher poses and answers questions and/or provides multi-media instruction with teacher interaction.</w:t>
            </w:r>
            <w:r w:rsidRPr="000F44DD">
              <w:rPr>
                <w:rFonts w:cstheme="minorHAnsi"/>
              </w:rPr>
              <w:t xml:space="preserve">  </w:t>
            </w:r>
          </w:p>
        </w:tc>
        <w:tc>
          <w:tcPr>
            <w:tcW w:w="2700" w:type="dxa"/>
            <w:gridSpan w:val="2"/>
            <w:tcBorders>
              <w:top w:val="single" w:sz="12" w:space="0" w:color="auto"/>
              <w:bottom w:val="single" w:sz="4" w:space="0" w:color="auto"/>
              <w:right w:val="single" w:sz="12" w:space="0" w:color="auto"/>
            </w:tcBorders>
            <w:shd w:val="clear" w:color="auto" w:fill="DBE5F1" w:themeFill="accent1" w:themeFillTint="33"/>
            <w:vAlign w:val="center"/>
          </w:tcPr>
          <w:p w:rsidR="00FD6D2D" w:rsidRPr="000F44DD" w:rsidRDefault="00FD6D2D" w:rsidP="009A4AAF">
            <w:pPr>
              <w:jc w:val="center"/>
              <w:rPr>
                <w:rFonts w:cstheme="minorHAnsi"/>
              </w:rPr>
            </w:pPr>
            <w:r w:rsidRPr="000F44DD">
              <w:rPr>
                <w:rFonts w:cstheme="minorHAnsi"/>
              </w:rPr>
              <w:t>Teacher behavior observed</w:t>
            </w:r>
          </w:p>
        </w:tc>
        <w:tc>
          <w:tcPr>
            <w:tcW w:w="5310" w:type="dxa"/>
            <w:vMerge w:val="restart"/>
            <w:tcBorders>
              <w:top w:val="single" w:sz="12" w:space="0" w:color="auto"/>
              <w:left w:val="single" w:sz="12" w:space="0" w:color="auto"/>
              <w:bottom w:val="single" w:sz="4" w:space="0" w:color="auto"/>
              <w:right w:val="single" w:sz="4" w:space="0" w:color="auto"/>
            </w:tcBorders>
            <w:vAlign w:val="center"/>
          </w:tcPr>
          <w:p w:rsidR="00FD6D2D" w:rsidRPr="000F44DD" w:rsidRDefault="00FD6D2D" w:rsidP="0018233D">
            <w:pPr>
              <w:rPr>
                <w:rFonts w:cstheme="minorHAnsi"/>
              </w:rPr>
            </w:pPr>
            <w:r w:rsidRPr="000F44DD">
              <w:rPr>
                <w:rFonts w:cstheme="minorHAnsi"/>
                <w:b/>
              </w:rPr>
              <w:t>Student Engagement:</w:t>
            </w:r>
            <w:r w:rsidRPr="000F44DD">
              <w:rPr>
                <w:rFonts w:cstheme="minorHAnsi"/>
              </w:rPr>
              <w:t xml:space="preserve"> Students actively listen.  Students sit up, lean forward, ask questions, provide input and respond to teacher questions, eyes track teacher/speaker.</w:t>
            </w:r>
          </w:p>
          <w:p w:rsidR="00FD6D2D" w:rsidRPr="00583CD4" w:rsidRDefault="00FD6D2D" w:rsidP="0018233D">
            <w:pPr>
              <w:rPr>
                <w:rFonts w:cstheme="minorHAnsi"/>
                <w:sz w:val="12"/>
              </w:rPr>
            </w:pPr>
          </w:p>
          <w:p w:rsidR="00FD6D2D" w:rsidRPr="000F44DD" w:rsidRDefault="00FD6D2D" w:rsidP="00641A43">
            <w:pPr>
              <w:rPr>
                <w:rFonts w:cstheme="minorHAnsi"/>
              </w:rPr>
            </w:pPr>
            <w:r w:rsidRPr="000F44DD">
              <w:rPr>
                <w:rFonts w:cstheme="minorHAnsi"/>
                <w:b/>
              </w:rPr>
              <w:t>Student Disengagement:</w:t>
            </w:r>
            <w:r w:rsidRPr="000F44DD">
              <w:rPr>
                <w:rFonts w:cstheme="minorHAnsi"/>
              </w:rPr>
              <w:t xml:space="preserve"> Students are inattentive to instruction, question and answer or multi-media instruction.  Examples may include sleeping, staring into space, </w:t>
            </w:r>
            <w:r w:rsidR="00641A43">
              <w:rPr>
                <w:rFonts w:cstheme="minorHAnsi"/>
              </w:rPr>
              <w:t xml:space="preserve">and </w:t>
            </w:r>
            <w:r w:rsidRPr="000F44DD">
              <w:rPr>
                <w:rFonts w:cstheme="minorHAnsi"/>
              </w:rPr>
              <w:t>reading materials or talking about topics not directly related to the curriculum.</w:t>
            </w:r>
          </w:p>
        </w:tc>
        <w:tc>
          <w:tcPr>
            <w:tcW w:w="1530" w:type="dxa"/>
            <w:tcBorders>
              <w:top w:val="single" w:sz="12" w:space="0" w:color="auto"/>
              <w:left w:val="single" w:sz="4" w:space="0" w:color="auto"/>
              <w:bottom w:val="single" w:sz="4" w:space="0" w:color="auto"/>
              <w:right w:val="nil"/>
            </w:tcBorders>
            <w:shd w:val="clear" w:color="auto" w:fill="DBE5F1" w:themeFill="accent1" w:themeFillTint="33"/>
            <w:vAlign w:val="center"/>
          </w:tcPr>
          <w:p w:rsidR="00FD6D2D" w:rsidRPr="000F44DD" w:rsidRDefault="00772E8B" w:rsidP="002D2602">
            <w:pPr>
              <w:jc w:val="right"/>
              <w:rPr>
                <w:rFonts w:cstheme="minorHAnsi"/>
              </w:rPr>
            </w:pPr>
            <w:r w:rsidRPr="000F44DD">
              <w:rPr>
                <w:rFonts w:cstheme="minorHAnsi"/>
              </w:rPr>
              <w:t>#</w:t>
            </w:r>
            <w:r w:rsidR="00FD6D2D" w:rsidRPr="000F44DD">
              <w:rPr>
                <w:rFonts w:cstheme="minorHAnsi"/>
              </w:rPr>
              <w:t xml:space="preserve"> of Students</w:t>
            </w:r>
            <w:r w:rsidR="002D2602" w:rsidRPr="000F44DD">
              <w:rPr>
                <w:rFonts w:cstheme="minorHAnsi"/>
              </w:rPr>
              <w:t>:</w:t>
            </w:r>
          </w:p>
        </w:tc>
        <w:tc>
          <w:tcPr>
            <w:tcW w:w="990" w:type="dxa"/>
            <w:tcBorders>
              <w:top w:val="single" w:sz="12" w:space="0" w:color="auto"/>
              <w:left w:val="nil"/>
              <w:bottom w:val="single" w:sz="4" w:space="0" w:color="auto"/>
              <w:right w:val="nil"/>
            </w:tcBorders>
            <w:shd w:val="clear" w:color="auto" w:fill="DBE5F1" w:themeFill="accent1" w:themeFillTint="33"/>
            <w:vAlign w:val="center"/>
          </w:tcPr>
          <w:p w:rsidR="00FD6D2D" w:rsidRPr="000F44DD" w:rsidRDefault="00FD6D2D" w:rsidP="009A4AAF">
            <w:pPr>
              <w:jc w:val="center"/>
              <w:rPr>
                <w:rFonts w:cstheme="minorHAnsi"/>
              </w:rPr>
            </w:pPr>
            <w:r w:rsidRPr="000F44DD">
              <w:rPr>
                <w:rFonts w:cstheme="minorHAnsi"/>
              </w:rPr>
              <w:t>Engaged</w:t>
            </w:r>
          </w:p>
        </w:tc>
        <w:tc>
          <w:tcPr>
            <w:tcW w:w="1278" w:type="dxa"/>
            <w:tcBorders>
              <w:top w:val="single" w:sz="12" w:space="0" w:color="auto"/>
              <w:left w:val="nil"/>
              <w:bottom w:val="single" w:sz="4" w:space="0" w:color="auto"/>
              <w:right w:val="single" w:sz="18" w:space="0" w:color="auto"/>
            </w:tcBorders>
            <w:shd w:val="clear" w:color="auto" w:fill="DBE5F1" w:themeFill="accent1" w:themeFillTint="33"/>
            <w:vAlign w:val="center"/>
          </w:tcPr>
          <w:p w:rsidR="00FD6D2D" w:rsidRPr="000F44DD" w:rsidRDefault="00FD6D2D" w:rsidP="009A4AAF">
            <w:pPr>
              <w:jc w:val="center"/>
              <w:rPr>
                <w:rFonts w:cstheme="minorHAnsi"/>
              </w:rPr>
            </w:pPr>
            <w:r w:rsidRPr="000F44DD">
              <w:rPr>
                <w:rFonts w:cstheme="minorHAnsi"/>
              </w:rPr>
              <w:t>Disengaged</w:t>
            </w:r>
          </w:p>
        </w:tc>
      </w:tr>
      <w:tr w:rsidR="00860AA9" w:rsidRPr="000F44DD" w:rsidTr="00583CD4">
        <w:trPr>
          <w:trHeight w:val="396"/>
        </w:trPr>
        <w:tc>
          <w:tcPr>
            <w:tcW w:w="2808" w:type="dxa"/>
            <w:vMerge/>
            <w:tcBorders>
              <w:left w:val="single" w:sz="18" w:space="0" w:color="auto"/>
            </w:tcBorders>
          </w:tcPr>
          <w:p w:rsidR="00860AA9" w:rsidRPr="000F44DD" w:rsidRDefault="00860AA9" w:rsidP="009A4AAF">
            <w:pPr>
              <w:rPr>
                <w:rFonts w:cstheme="minorHAnsi"/>
                <w:b/>
              </w:rPr>
            </w:pPr>
          </w:p>
        </w:tc>
        <w:tc>
          <w:tcPr>
            <w:tcW w:w="1350" w:type="dxa"/>
            <w:tcBorders>
              <w:right w:val="dotted" w:sz="4" w:space="0" w:color="auto"/>
            </w:tcBorders>
            <w:vAlign w:val="center"/>
          </w:tcPr>
          <w:p w:rsidR="00860AA9" w:rsidRPr="000F44DD" w:rsidRDefault="00784AF8" w:rsidP="009A4AAF">
            <w:pPr>
              <w:jc w:val="center"/>
              <w:rPr>
                <w:rFonts w:cstheme="minorHAnsi"/>
              </w:rPr>
            </w:pPr>
            <w:r>
              <w:rPr>
                <w:rFonts w:cstheme="minorHAnsi"/>
              </w:rPr>
              <w:t>Yes</w:t>
            </w:r>
          </w:p>
        </w:tc>
        <w:tc>
          <w:tcPr>
            <w:tcW w:w="1350" w:type="dxa"/>
            <w:tcBorders>
              <w:left w:val="dotted" w:sz="4" w:space="0" w:color="auto"/>
              <w:right w:val="single" w:sz="12" w:space="0" w:color="auto"/>
            </w:tcBorders>
            <w:vAlign w:val="center"/>
          </w:tcPr>
          <w:p w:rsidR="00860AA9" w:rsidRPr="000F44DD" w:rsidRDefault="00784AF8" w:rsidP="009A4AAF">
            <w:pPr>
              <w:jc w:val="center"/>
              <w:rPr>
                <w:rFonts w:cstheme="minorHAnsi"/>
              </w:rPr>
            </w:pPr>
            <w:r>
              <w:rPr>
                <w:rFonts w:cstheme="minorHAnsi"/>
              </w:rPr>
              <w:t>No</w:t>
            </w:r>
          </w:p>
        </w:tc>
        <w:tc>
          <w:tcPr>
            <w:tcW w:w="5310" w:type="dxa"/>
            <w:vMerge/>
            <w:tcBorders>
              <w:top w:val="nil"/>
              <w:left w:val="single" w:sz="12" w:space="0" w:color="auto"/>
              <w:bottom w:val="single" w:sz="4" w:space="0" w:color="auto"/>
              <w:right w:val="single" w:sz="4" w:space="0" w:color="auto"/>
            </w:tcBorders>
          </w:tcPr>
          <w:p w:rsidR="00860AA9" w:rsidRPr="000F44DD" w:rsidRDefault="00860AA9" w:rsidP="009A4AAF">
            <w:pPr>
              <w:rPr>
                <w:rFonts w:cstheme="minorHAnsi"/>
              </w:rPr>
            </w:pPr>
          </w:p>
        </w:tc>
        <w:tc>
          <w:tcPr>
            <w:tcW w:w="1530" w:type="dxa"/>
            <w:tcBorders>
              <w:left w:val="single" w:sz="4" w:space="0" w:color="auto"/>
              <w:right w:val="dotted" w:sz="4" w:space="0" w:color="auto"/>
            </w:tcBorders>
            <w:vAlign w:val="center"/>
          </w:tcPr>
          <w:p w:rsidR="00860AA9" w:rsidRPr="000F44DD" w:rsidRDefault="00860AA9" w:rsidP="009A4AAF">
            <w:pPr>
              <w:jc w:val="center"/>
              <w:rPr>
                <w:rFonts w:cstheme="minorHAnsi"/>
              </w:rPr>
            </w:pPr>
          </w:p>
        </w:tc>
        <w:tc>
          <w:tcPr>
            <w:tcW w:w="990" w:type="dxa"/>
            <w:tcBorders>
              <w:left w:val="dotted" w:sz="4" w:space="0" w:color="auto"/>
              <w:right w:val="dotted" w:sz="4" w:space="0" w:color="auto"/>
            </w:tcBorders>
            <w:vAlign w:val="center"/>
          </w:tcPr>
          <w:p w:rsidR="00860AA9" w:rsidRPr="000F44DD" w:rsidRDefault="00860AA9" w:rsidP="009A4AAF">
            <w:pPr>
              <w:jc w:val="center"/>
              <w:rPr>
                <w:rFonts w:cstheme="minorHAnsi"/>
              </w:rPr>
            </w:pPr>
          </w:p>
        </w:tc>
        <w:tc>
          <w:tcPr>
            <w:tcW w:w="1278" w:type="dxa"/>
            <w:tcBorders>
              <w:left w:val="dotted" w:sz="4" w:space="0" w:color="auto"/>
              <w:right w:val="single" w:sz="18" w:space="0" w:color="auto"/>
            </w:tcBorders>
            <w:vAlign w:val="center"/>
          </w:tcPr>
          <w:p w:rsidR="00860AA9" w:rsidRPr="000F44DD" w:rsidRDefault="00860AA9" w:rsidP="009A4AAF">
            <w:pPr>
              <w:jc w:val="center"/>
              <w:rPr>
                <w:rFonts w:cstheme="minorHAnsi"/>
              </w:rPr>
            </w:pPr>
          </w:p>
        </w:tc>
      </w:tr>
      <w:tr w:rsidR="00784AF8" w:rsidRPr="000F44DD" w:rsidTr="00784AF8">
        <w:trPr>
          <w:trHeight w:val="2020"/>
        </w:trPr>
        <w:tc>
          <w:tcPr>
            <w:tcW w:w="2808" w:type="dxa"/>
            <w:vMerge/>
            <w:tcBorders>
              <w:left w:val="single" w:sz="18" w:space="0" w:color="auto"/>
            </w:tcBorders>
          </w:tcPr>
          <w:p w:rsidR="00784AF8" w:rsidRPr="000F44DD" w:rsidRDefault="00784AF8" w:rsidP="009A4AAF">
            <w:pPr>
              <w:rPr>
                <w:rFonts w:cstheme="minorHAnsi"/>
                <w:b/>
              </w:rPr>
            </w:pPr>
          </w:p>
        </w:tc>
        <w:tc>
          <w:tcPr>
            <w:tcW w:w="2700" w:type="dxa"/>
            <w:gridSpan w:val="2"/>
            <w:tcBorders>
              <w:right w:val="single" w:sz="12" w:space="0" w:color="auto"/>
            </w:tcBorders>
          </w:tcPr>
          <w:p w:rsidR="00784AF8" w:rsidRPr="000F44DD" w:rsidRDefault="00784AF8" w:rsidP="00784AF8">
            <w:pPr>
              <w:rPr>
                <w:rFonts w:cstheme="minorHAnsi"/>
              </w:rPr>
            </w:pPr>
            <w:r>
              <w:rPr>
                <w:rFonts w:cstheme="minorHAnsi"/>
              </w:rPr>
              <w:t>Notes:</w:t>
            </w:r>
          </w:p>
        </w:tc>
        <w:tc>
          <w:tcPr>
            <w:tcW w:w="5310" w:type="dxa"/>
            <w:vMerge/>
            <w:tcBorders>
              <w:top w:val="nil"/>
              <w:left w:val="single" w:sz="12" w:space="0" w:color="auto"/>
              <w:bottom w:val="single" w:sz="4" w:space="0" w:color="auto"/>
              <w:right w:val="single" w:sz="4" w:space="0" w:color="auto"/>
            </w:tcBorders>
          </w:tcPr>
          <w:p w:rsidR="00784AF8" w:rsidRPr="000F44DD" w:rsidRDefault="00784AF8" w:rsidP="009A4AAF">
            <w:pPr>
              <w:rPr>
                <w:rFonts w:cstheme="minorHAnsi"/>
              </w:rPr>
            </w:pPr>
          </w:p>
        </w:tc>
        <w:tc>
          <w:tcPr>
            <w:tcW w:w="3798" w:type="dxa"/>
            <w:gridSpan w:val="3"/>
            <w:tcBorders>
              <w:left w:val="single" w:sz="4" w:space="0" w:color="auto"/>
              <w:right w:val="single" w:sz="18" w:space="0" w:color="auto"/>
            </w:tcBorders>
          </w:tcPr>
          <w:p w:rsidR="00784AF8" w:rsidRPr="000F44DD" w:rsidRDefault="00784AF8" w:rsidP="00784AF8">
            <w:pPr>
              <w:rPr>
                <w:rFonts w:cstheme="minorHAnsi"/>
              </w:rPr>
            </w:pPr>
            <w:r>
              <w:rPr>
                <w:rFonts w:cstheme="minorHAnsi"/>
              </w:rPr>
              <w:t>Notes:</w:t>
            </w:r>
          </w:p>
        </w:tc>
      </w:tr>
    </w:tbl>
    <w:p w:rsidR="00FD6D2D" w:rsidRPr="00583CD4" w:rsidRDefault="00FD6D2D" w:rsidP="000F44DD">
      <w:pPr>
        <w:spacing w:after="0" w:line="240" w:lineRule="auto"/>
        <w:rPr>
          <w:sz w:val="12"/>
        </w:rPr>
      </w:pPr>
    </w:p>
    <w:tbl>
      <w:tblPr>
        <w:tblStyle w:val="TableGrid"/>
        <w:tblW w:w="0" w:type="auto"/>
        <w:tblLayout w:type="fixed"/>
        <w:tblLook w:val="04A0" w:firstRow="1" w:lastRow="0" w:firstColumn="1" w:lastColumn="0" w:noHBand="0" w:noVBand="1"/>
      </w:tblPr>
      <w:tblGrid>
        <w:gridCol w:w="2808"/>
        <w:gridCol w:w="1350"/>
        <w:gridCol w:w="1350"/>
        <w:gridCol w:w="5310"/>
        <w:gridCol w:w="1530"/>
        <w:gridCol w:w="990"/>
        <w:gridCol w:w="1278"/>
      </w:tblGrid>
      <w:tr w:rsidR="0018233D" w:rsidRPr="000F44DD" w:rsidTr="009A4AAF">
        <w:tc>
          <w:tcPr>
            <w:tcW w:w="14616" w:type="dxa"/>
            <w:gridSpan w:val="7"/>
            <w:tcBorders>
              <w:top w:val="single" w:sz="18" w:space="0" w:color="auto"/>
              <w:left w:val="single" w:sz="18" w:space="0" w:color="auto"/>
              <w:bottom w:val="single" w:sz="12" w:space="0" w:color="auto"/>
              <w:right w:val="single" w:sz="18" w:space="0" w:color="auto"/>
            </w:tcBorders>
            <w:shd w:val="clear" w:color="auto" w:fill="C6D9F1" w:themeFill="text2" w:themeFillTint="33"/>
            <w:vAlign w:val="center"/>
          </w:tcPr>
          <w:p w:rsidR="0018233D" w:rsidRPr="000F44DD" w:rsidRDefault="0018233D" w:rsidP="000F44DD">
            <w:pPr>
              <w:jc w:val="center"/>
              <w:rPr>
                <w:rFonts w:cstheme="minorHAnsi"/>
                <w:b/>
                <w:sz w:val="24"/>
              </w:rPr>
            </w:pPr>
            <w:r w:rsidRPr="000F44DD">
              <w:rPr>
                <w:rFonts w:cstheme="minorHAnsi"/>
                <w:b/>
                <w:sz w:val="24"/>
              </w:rPr>
              <w:t>Modeled Instruction</w:t>
            </w:r>
          </w:p>
        </w:tc>
      </w:tr>
      <w:tr w:rsidR="0018233D" w:rsidRPr="000F44DD" w:rsidTr="007E6421">
        <w:trPr>
          <w:trHeight w:val="479"/>
        </w:trPr>
        <w:tc>
          <w:tcPr>
            <w:tcW w:w="2808" w:type="dxa"/>
            <w:vMerge w:val="restart"/>
            <w:tcBorders>
              <w:top w:val="single" w:sz="12" w:space="0" w:color="auto"/>
              <w:left w:val="single" w:sz="18" w:space="0" w:color="auto"/>
            </w:tcBorders>
            <w:vAlign w:val="center"/>
          </w:tcPr>
          <w:p w:rsidR="0018233D" w:rsidRPr="000F44DD" w:rsidRDefault="0018233D" w:rsidP="00641A43">
            <w:pPr>
              <w:rPr>
                <w:rFonts w:cstheme="minorHAnsi"/>
              </w:rPr>
            </w:pPr>
            <w:r w:rsidRPr="000F44DD">
              <w:rPr>
                <w:rFonts w:cstheme="minorHAnsi"/>
                <w:b/>
              </w:rPr>
              <w:t>Teacher Behavior:</w:t>
            </w:r>
            <w:r w:rsidRPr="000F44DD">
              <w:rPr>
                <w:rFonts w:cstheme="minorHAnsi"/>
              </w:rPr>
              <w:t xml:space="preserve"> Teacher </w:t>
            </w:r>
            <w:r w:rsidR="00641A43">
              <w:rPr>
                <w:rFonts w:cstheme="minorHAnsi"/>
              </w:rPr>
              <w:t>models</w:t>
            </w:r>
            <w:r w:rsidR="00C13C45">
              <w:rPr>
                <w:rFonts w:cstheme="minorHAnsi"/>
              </w:rPr>
              <w:t xml:space="preserve"> skills and strategies through emphasizing and </w:t>
            </w:r>
            <w:r w:rsidR="00641A43">
              <w:rPr>
                <w:rFonts w:cstheme="minorHAnsi"/>
              </w:rPr>
              <w:t xml:space="preserve">demonstrating their thinking (i.e., think aloud) associated with developing and applying the knowledge and skills. </w:t>
            </w:r>
          </w:p>
        </w:tc>
        <w:tc>
          <w:tcPr>
            <w:tcW w:w="2700" w:type="dxa"/>
            <w:gridSpan w:val="2"/>
            <w:tcBorders>
              <w:top w:val="single" w:sz="12" w:space="0" w:color="auto"/>
              <w:bottom w:val="single" w:sz="4" w:space="0" w:color="auto"/>
              <w:right w:val="single" w:sz="12" w:space="0" w:color="auto"/>
            </w:tcBorders>
            <w:shd w:val="clear" w:color="auto" w:fill="DBE5F1" w:themeFill="accent1" w:themeFillTint="33"/>
            <w:vAlign w:val="center"/>
          </w:tcPr>
          <w:p w:rsidR="0018233D" w:rsidRPr="000F44DD" w:rsidRDefault="0018233D" w:rsidP="009A4AAF">
            <w:pPr>
              <w:jc w:val="center"/>
              <w:rPr>
                <w:rFonts w:cstheme="minorHAnsi"/>
              </w:rPr>
            </w:pPr>
            <w:r w:rsidRPr="000F44DD">
              <w:rPr>
                <w:rFonts w:cstheme="minorHAnsi"/>
              </w:rPr>
              <w:t>Teacher behavior observed</w:t>
            </w:r>
          </w:p>
        </w:tc>
        <w:tc>
          <w:tcPr>
            <w:tcW w:w="5310" w:type="dxa"/>
            <w:vMerge w:val="restart"/>
            <w:tcBorders>
              <w:top w:val="single" w:sz="12" w:space="0" w:color="auto"/>
              <w:left w:val="single" w:sz="12" w:space="0" w:color="auto"/>
              <w:bottom w:val="single" w:sz="4" w:space="0" w:color="auto"/>
              <w:right w:val="single" w:sz="4" w:space="0" w:color="auto"/>
            </w:tcBorders>
            <w:vAlign w:val="center"/>
          </w:tcPr>
          <w:p w:rsidR="0018233D" w:rsidRPr="000F44DD" w:rsidRDefault="0018233D" w:rsidP="009A4AAF">
            <w:pPr>
              <w:rPr>
                <w:rFonts w:cstheme="minorHAnsi"/>
              </w:rPr>
            </w:pPr>
            <w:r w:rsidRPr="000F44DD">
              <w:rPr>
                <w:rFonts w:cstheme="minorHAnsi"/>
                <w:b/>
              </w:rPr>
              <w:t>Student Engagement:</w:t>
            </w:r>
            <w:r w:rsidRPr="000F44DD">
              <w:rPr>
                <w:rFonts w:cstheme="minorHAnsi"/>
              </w:rPr>
              <w:t xml:space="preserve"> Students sit up, lean forward, ask clarifying questions, take notes, provide input and respond to teacher questions</w:t>
            </w:r>
            <w:r w:rsidR="00641A43">
              <w:rPr>
                <w:rFonts w:cstheme="minorHAnsi"/>
              </w:rPr>
              <w:t>.  Student</w:t>
            </w:r>
            <w:r w:rsidRPr="000F44DD">
              <w:rPr>
                <w:rFonts w:cstheme="minorHAnsi"/>
              </w:rPr>
              <w:t xml:space="preserve"> eyes track teacher/speaker.</w:t>
            </w:r>
          </w:p>
          <w:p w:rsidR="0018233D" w:rsidRPr="00583CD4" w:rsidRDefault="0018233D" w:rsidP="009A4AAF">
            <w:pPr>
              <w:rPr>
                <w:rFonts w:cstheme="minorHAnsi"/>
                <w:sz w:val="12"/>
              </w:rPr>
            </w:pPr>
          </w:p>
          <w:p w:rsidR="0018233D" w:rsidRPr="000F44DD" w:rsidRDefault="0018233D" w:rsidP="00641A43">
            <w:pPr>
              <w:rPr>
                <w:rFonts w:cstheme="minorHAnsi"/>
              </w:rPr>
            </w:pPr>
            <w:r w:rsidRPr="000F44DD">
              <w:rPr>
                <w:rFonts w:cstheme="minorHAnsi"/>
                <w:b/>
              </w:rPr>
              <w:t>Student Disengagement:</w:t>
            </w:r>
            <w:r w:rsidRPr="000F44DD">
              <w:rPr>
                <w:rFonts w:cstheme="minorHAnsi"/>
              </w:rPr>
              <w:t xml:space="preserve"> Students are inattentive to modeling.  Students </w:t>
            </w:r>
            <w:r w:rsidR="00641A43">
              <w:rPr>
                <w:rFonts w:cstheme="minorHAnsi"/>
              </w:rPr>
              <w:t xml:space="preserve">are </w:t>
            </w:r>
            <w:r w:rsidRPr="000F44DD">
              <w:rPr>
                <w:rFonts w:cstheme="minorHAnsi"/>
              </w:rPr>
              <w:t xml:space="preserve">engaged in activities other than tracking teacher, taking notes, and asking questions. Examples may include sleeping, staring into space, </w:t>
            </w:r>
            <w:r w:rsidR="00641A43">
              <w:rPr>
                <w:rFonts w:cstheme="minorHAnsi"/>
              </w:rPr>
              <w:t xml:space="preserve">and </w:t>
            </w:r>
            <w:r w:rsidRPr="000F44DD">
              <w:rPr>
                <w:rFonts w:cstheme="minorHAnsi"/>
              </w:rPr>
              <w:t>reading materials or talking about topics not directly related to the curriculum.</w:t>
            </w:r>
          </w:p>
        </w:tc>
        <w:tc>
          <w:tcPr>
            <w:tcW w:w="1530" w:type="dxa"/>
            <w:tcBorders>
              <w:top w:val="single" w:sz="12" w:space="0" w:color="auto"/>
              <w:left w:val="single" w:sz="4" w:space="0" w:color="auto"/>
              <w:bottom w:val="single" w:sz="4" w:space="0" w:color="auto"/>
              <w:right w:val="nil"/>
            </w:tcBorders>
            <w:shd w:val="clear" w:color="auto" w:fill="DBE5F1" w:themeFill="accent1" w:themeFillTint="33"/>
            <w:vAlign w:val="center"/>
          </w:tcPr>
          <w:p w:rsidR="0018233D" w:rsidRPr="000F44DD" w:rsidRDefault="00772E8B" w:rsidP="002D2602">
            <w:pPr>
              <w:jc w:val="right"/>
              <w:rPr>
                <w:rFonts w:cstheme="minorHAnsi"/>
              </w:rPr>
            </w:pPr>
            <w:r w:rsidRPr="000F44DD">
              <w:rPr>
                <w:rFonts w:cstheme="minorHAnsi"/>
              </w:rPr>
              <w:t>#</w:t>
            </w:r>
            <w:r w:rsidR="0018233D" w:rsidRPr="000F44DD">
              <w:rPr>
                <w:rFonts w:cstheme="minorHAnsi"/>
              </w:rPr>
              <w:t xml:space="preserve"> of Students</w:t>
            </w:r>
            <w:r w:rsidR="002D2602" w:rsidRPr="000F44DD">
              <w:rPr>
                <w:rFonts w:cstheme="minorHAnsi"/>
              </w:rPr>
              <w:t>:</w:t>
            </w:r>
          </w:p>
        </w:tc>
        <w:tc>
          <w:tcPr>
            <w:tcW w:w="990" w:type="dxa"/>
            <w:tcBorders>
              <w:top w:val="single" w:sz="12" w:space="0" w:color="auto"/>
              <w:left w:val="nil"/>
              <w:bottom w:val="single" w:sz="4" w:space="0" w:color="auto"/>
              <w:right w:val="nil"/>
            </w:tcBorders>
            <w:shd w:val="clear" w:color="auto" w:fill="DBE5F1" w:themeFill="accent1" w:themeFillTint="33"/>
            <w:vAlign w:val="center"/>
          </w:tcPr>
          <w:p w:rsidR="0018233D" w:rsidRPr="000F44DD" w:rsidRDefault="0018233D" w:rsidP="001D6962">
            <w:pPr>
              <w:jc w:val="center"/>
              <w:rPr>
                <w:rFonts w:cstheme="minorHAnsi"/>
              </w:rPr>
            </w:pPr>
            <w:r w:rsidRPr="000F44DD">
              <w:rPr>
                <w:rFonts w:cstheme="minorHAnsi"/>
              </w:rPr>
              <w:t>Engaged</w:t>
            </w:r>
          </w:p>
        </w:tc>
        <w:tc>
          <w:tcPr>
            <w:tcW w:w="1278" w:type="dxa"/>
            <w:tcBorders>
              <w:top w:val="single" w:sz="12" w:space="0" w:color="auto"/>
              <w:left w:val="nil"/>
              <w:bottom w:val="single" w:sz="4" w:space="0" w:color="auto"/>
              <w:right w:val="single" w:sz="18" w:space="0" w:color="auto"/>
            </w:tcBorders>
            <w:shd w:val="clear" w:color="auto" w:fill="DBE5F1" w:themeFill="accent1" w:themeFillTint="33"/>
            <w:vAlign w:val="center"/>
          </w:tcPr>
          <w:p w:rsidR="0018233D" w:rsidRPr="000F44DD" w:rsidRDefault="0018233D" w:rsidP="001D6962">
            <w:pPr>
              <w:jc w:val="center"/>
              <w:rPr>
                <w:rFonts w:cstheme="minorHAnsi"/>
              </w:rPr>
            </w:pPr>
            <w:r w:rsidRPr="000F44DD">
              <w:rPr>
                <w:rFonts w:cstheme="minorHAnsi"/>
              </w:rPr>
              <w:t>Disengaged</w:t>
            </w:r>
          </w:p>
        </w:tc>
      </w:tr>
      <w:tr w:rsidR="00583CD4" w:rsidRPr="000F44DD" w:rsidTr="007E6421">
        <w:trPr>
          <w:trHeight w:val="479"/>
        </w:trPr>
        <w:tc>
          <w:tcPr>
            <w:tcW w:w="2808" w:type="dxa"/>
            <w:vMerge/>
            <w:tcBorders>
              <w:left w:val="single" w:sz="18" w:space="0" w:color="auto"/>
            </w:tcBorders>
          </w:tcPr>
          <w:p w:rsidR="00583CD4" w:rsidRPr="000F44DD" w:rsidRDefault="00583CD4" w:rsidP="009A4AAF">
            <w:pPr>
              <w:rPr>
                <w:rFonts w:cstheme="minorHAnsi"/>
                <w:b/>
              </w:rPr>
            </w:pPr>
          </w:p>
        </w:tc>
        <w:tc>
          <w:tcPr>
            <w:tcW w:w="1350" w:type="dxa"/>
            <w:tcBorders>
              <w:right w:val="dotted" w:sz="4" w:space="0" w:color="auto"/>
            </w:tcBorders>
            <w:vAlign w:val="center"/>
          </w:tcPr>
          <w:p w:rsidR="00583CD4" w:rsidRPr="000F44DD" w:rsidRDefault="00784AF8" w:rsidP="009A4AAF">
            <w:pPr>
              <w:jc w:val="center"/>
              <w:rPr>
                <w:rFonts w:cstheme="minorHAnsi"/>
              </w:rPr>
            </w:pPr>
            <w:r>
              <w:rPr>
                <w:rFonts w:cstheme="minorHAnsi"/>
              </w:rPr>
              <w:t>Yes</w:t>
            </w:r>
          </w:p>
        </w:tc>
        <w:tc>
          <w:tcPr>
            <w:tcW w:w="1350" w:type="dxa"/>
            <w:tcBorders>
              <w:left w:val="dotted" w:sz="4" w:space="0" w:color="auto"/>
              <w:right w:val="single" w:sz="12" w:space="0" w:color="auto"/>
            </w:tcBorders>
            <w:vAlign w:val="center"/>
          </w:tcPr>
          <w:p w:rsidR="00583CD4" w:rsidRPr="000F44DD" w:rsidRDefault="00784AF8" w:rsidP="009A4AAF">
            <w:pPr>
              <w:jc w:val="center"/>
              <w:rPr>
                <w:rFonts w:cstheme="minorHAnsi"/>
              </w:rPr>
            </w:pPr>
            <w:r>
              <w:rPr>
                <w:rFonts w:cstheme="minorHAnsi"/>
              </w:rPr>
              <w:t>No</w:t>
            </w:r>
          </w:p>
        </w:tc>
        <w:tc>
          <w:tcPr>
            <w:tcW w:w="5310" w:type="dxa"/>
            <w:vMerge/>
            <w:tcBorders>
              <w:top w:val="nil"/>
              <w:left w:val="single" w:sz="12" w:space="0" w:color="auto"/>
              <w:bottom w:val="single" w:sz="4" w:space="0" w:color="auto"/>
              <w:right w:val="single" w:sz="4" w:space="0" w:color="auto"/>
            </w:tcBorders>
          </w:tcPr>
          <w:p w:rsidR="00583CD4" w:rsidRPr="000F44DD" w:rsidRDefault="00583CD4" w:rsidP="009A4AAF">
            <w:pPr>
              <w:rPr>
                <w:rFonts w:cstheme="minorHAnsi"/>
              </w:rPr>
            </w:pPr>
          </w:p>
        </w:tc>
        <w:tc>
          <w:tcPr>
            <w:tcW w:w="1530" w:type="dxa"/>
            <w:tcBorders>
              <w:left w:val="single" w:sz="4" w:space="0" w:color="auto"/>
              <w:right w:val="dotted" w:sz="4" w:space="0" w:color="auto"/>
            </w:tcBorders>
            <w:vAlign w:val="center"/>
          </w:tcPr>
          <w:p w:rsidR="00583CD4" w:rsidRPr="000F44DD" w:rsidRDefault="00583CD4" w:rsidP="009A4AAF">
            <w:pPr>
              <w:jc w:val="center"/>
              <w:rPr>
                <w:rFonts w:cstheme="minorHAnsi"/>
              </w:rPr>
            </w:pPr>
          </w:p>
        </w:tc>
        <w:tc>
          <w:tcPr>
            <w:tcW w:w="990" w:type="dxa"/>
            <w:tcBorders>
              <w:left w:val="dotted" w:sz="4" w:space="0" w:color="auto"/>
              <w:right w:val="dotted" w:sz="4" w:space="0" w:color="auto"/>
            </w:tcBorders>
            <w:vAlign w:val="center"/>
          </w:tcPr>
          <w:p w:rsidR="00583CD4" w:rsidRPr="000F44DD" w:rsidRDefault="00583CD4" w:rsidP="009A4AAF">
            <w:pPr>
              <w:jc w:val="center"/>
              <w:rPr>
                <w:rFonts w:cstheme="minorHAnsi"/>
              </w:rPr>
            </w:pPr>
          </w:p>
        </w:tc>
        <w:tc>
          <w:tcPr>
            <w:tcW w:w="1278" w:type="dxa"/>
            <w:tcBorders>
              <w:left w:val="dotted" w:sz="4" w:space="0" w:color="auto"/>
              <w:right w:val="single" w:sz="18" w:space="0" w:color="auto"/>
            </w:tcBorders>
            <w:vAlign w:val="center"/>
          </w:tcPr>
          <w:p w:rsidR="00583CD4" w:rsidRPr="000F44DD" w:rsidRDefault="00583CD4" w:rsidP="009A4AAF">
            <w:pPr>
              <w:jc w:val="center"/>
              <w:rPr>
                <w:rFonts w:cstheme="minorHAnsi"/>
              </w:rPr>
            </w:pPr>
          </w:p>
        </w:tc>
      </w:tr>
      <w:tr w:rsidR="00784AF8" w:rsidRPr="000F44DD" w:rsidTr="00784AF8">
        <w:trPr>
          <w:trHeight w:val="2435"/>
        </w:trPr>
        <w:tc>
          <w:tcPr>
            <w:tcW w:w="2808" w:type="dxa"/>
            <w:vMerge/>
            <w:tcBorders>
              <w:left w:val="single" w:sz="18" w:space="0" w:color="auto"/>
            </w:tcBorders>
          </w:tcPr>
          <w:p w:rsidR="00784AF8" w:rsidRPr="000F44DD" w:rsidRDefault="00784AF8" w:rsidP="009A4AAF">
            <w:pPr>
              <w:rPr>
                <w:rFonts w:cstheme="minorHAnsi"/>
                <w:b/>
              </w:rPr>
            </w:pPr>
          </w:p>
        </w:tc>
        <w:tc>
          <w:tcPr>
            <w:tcW w:w="2700" w:type="dxa"/>
            <w:gridSpan w:val="2"/>
            <w:tcBorders>
              <w:right w:val="single" w:sz="12" w:space="0" w:color="auto"/>
            </w:tcBorders>
          </w:tcPr>
          <w:p w:rsidR="00784AF8" w:rsidRPr="000F44DD" w:rsidRDefault="00784AF8" w:rsidP="00784AF8">
            <w:pPr>
              <w:rPr>
                <w:rFonts w:cstheme="minorHAnsi"/>
              </w:rPr>
            </w:pPr>
            <w:r>
              <w:rPr>
                <w:rFonts w:cstheme="minorHAnsi"/>
              </w:rPr>
              <w:t>Notes:</w:t>
            </w:r>
          </w:p>
        </w:tc>
        <w:tc>
          <w:tcPr>
            <w:tcW w:w="5310" w:type="dxa"/>
            <w:vMerge/>
            <w:tcBorders>
              <w:top w:val="nil"/>
              <w:left w:val="single" w:sz="12" w:space="0" w:color="auto"/>
              <w:bottom w:val="single" w:sz="4" w:space="0" w:color="auto"/>
              <w:right w:val="single" w:sz="4" w:space="0" w:color="auto"/>
            </w:tcBorders>
          </w:tcPr>
          <w:p w:rsidR="00784AF8" w:rsidRPr="000F44DD" w:rsidRDefault="00784AF8" w:rsidP="009A4AAF">
            <w:pPr>
              <w:rPr>
                <w:rFonts w:cstheme="minorHAnsi"/>
              </w:rPr>
            </w:pPr>
          </w:p>
        </w:tc>
        <w:tc>
          <w:tcPr>
            <w:tcW w:w="3798" w:type="dxa"/>
            <w:gridSpan w:val="3"/>
            <w:tcBorders>
              <w:left w:val="single" w:sz="4" w:space="0" w:color="auto"/>
              <w:right w:val="single" w:sz="18" w:space="0" w:color="auto"/>
            </w:tcBorders>
          </w:tcPr>
          <w:p w:rsidR="00784AF8" w:rsidRPr="000F44DD" w:rsidRDefault="00784AF8" w:rsidP="00784AF8">
            <w:pPr>
              <w:rPr>
                <w:rFonts w:cstheme="minorHAnsi"/>
              </w:rPr>
            </w:pPr>
            <w:r>
              <w:rPr>
                <w:rFonts w:cstheme="minorHAnsi"/>
              </w:rPr>
              <w:t>Notes:</w:t>
            </w:r>
          </w:p>
        </w:tc>
      </w:tr>
    </w:tbl>
    <w:p w:rsidR="007E6421" w:rsidRPr="007E6421" w:rsidRDefault="007E6421" w:rsidP="007E6421">
      <w:pPr>
        <w:spacing w:after="0" w:line="240" w:lineRule="auto"/>
        <w:rPr>
          <w:sz w:val="6"/>
        </w:rPr>
      </w:pPr>
    </w:p>
    <w:tbl>
      <w:tblPr>
        <w:tblStyle w:val="TableGrid"/>
        <w:tblW w:w="0" w:type="auto"/>
        <w:tblLayout w:type="fixed"/>
        <w:tblLook w:val="04A0" w:firstRow="1" w:lastRow="0" w:firstColumn="1" w:lastColumn="0" w:noHBand="0" w:noVBand="1"/>
      </w:tblPr>
      <w:tblGrid>
        <w:gridCol w:w="2808"/>
        <w:gridCol w:w="1350"/>
        <w:gridCol w:w="1440"/>
        <w:gridCol w:w="5220"/>
        <w:gridCol w:w="1530"/>
        <w:gridCol w:w="990"/>
        <w:gridCol w:w="1278"/>
      </w:tblGrid>
      <w:tr w:rsidR="0018233D" w:rsidRPr="007E6421" w:rsidTr="009A4AAF">
        <w:tc>
          <w:tcPr>
            <w:tcW w:w="14616" w:type="dxa"/>
            <w:gridSpan w:val="7"/>
            <w:tcBorders>
              <w:top w:val="single" w:sz="18" w:space="0" w:color="auto"/>
              <w:left w:val="single" w:sz="18" w:space="0" w:color="auto"/>
              <w:bottom w:val="single" w:sz="12" w:space="0" w:color="auto"/>
              <w:right w:val="single" w:sz="18" w:space="0" w:color="auto"/>
            </w:tcBorders>
            <w:shd w:val="clear" w:color="auto" w:fill="C6D9F1" w:themeFill="text2" w:themeFillTint="33"/>
            <w:vAlign w:val="center"/>
          </w:tcPr>
          <w:p w:rsidR="0018233D" w:rsidRPr="007E6421" w:rsidRDefault="0018233D" w:rsidP="00583CD4">
            <w:pPr>
              <w:jc w:val="center"/>
              <w:rPr>
                <w:rFonts w:cstheme="minorHAnsi"/>
                <w:b/>
              </w:rPr>
            </w:pPr>
            <w:r w:rsidRPr="007E6421">
              <w:rPr>
                <w:rFonts w:cstheme="minorHAnsi"/>
                <w:b/>
                <w:sz w:val="24"/>
              </w:rPr>
              <w:lastRenderedPageBreak/>
              <w:t>Guided Practice with Teacher Support and Feedback</w:t>
            </w:r>
          </w:p>
        </w:tc>
      </w:tr>
      <w:tr w:rsidR="0018233D" w:rsidRPr="007E6421" w:rsidTr="00641A43">
        <w:trPr>
          <w:trHeight w:val="479"/>
        </w:trPr>
        <w:tc>
          <w:tcPr>
            <w:tcW w:w="2808" w:type="dxa"/>
            <w:vMerge w:val="restart"/>
            <w:tcBorders>
              <w:top w:val="single" w:sz="12" w:space="0" w:color="auto"/>
              <w:left w:val="single" w:sz="18" w:space="0" w:color="auto"/>
            </w:tcBorders>
            <w:vAlign w:val="center"/>
          </w:tcPr>
          <w:p w:rsidR="0018233D" w:rsidRPr="007E6421" w:rsidRDefault="0018233D" w:rsidP="004F57FF">
            <w:pPr>
              <w:rPr>
                <w:rFonts w:cstheme="minorHAnsi"/>
              </w:rPr>
            </w:pPr>
            <w:r w:rsidRPr="007E6421">
              <w:rPr>
                <w:rFonts w:cstheme="minorHAnsi"/>
                <w:b/>
              </w:rPr>
              <w:t>Teacher Behavior:</w:t>
            </w:r>
            <w:r w:rsidRPr="007E6421">
              <w:rPr>
                <w:rFonts w:cstheme="minorHAnsi"/>
              </w:rPr>
              <w:t xml:space="preserve"> </w:t>
            </w:r>
            <w:r w:rsidR="007E6421" w:rsidRPr="007E6421">
              <w:t xml:space="preserve">Teacher names the strategy, skill, and task and reviews its purpose.  </w:t>
            </w:r>
            <w:r w:rsidRPr="007E6421">
              <w:rPr>
                <w:rFonts w:cstheme="minorHAnsi"/>
              </w:rPr>
              <w:t>Teacher observes students engaged in examples, conducts Checks for Understanding throughout the lesson, and provides immediate, high quality feedback for students</w:t>
            </w:r>
            <w:r w:rsidR="007E6421">
              <w:rPr>
                <w:rFonts w:cstheme="minorHAnsi"/>
              </w:rPr>
              <w:t xml:space="preserve"> </w:t>
            </w:r>
            <w:r w:rsidR="007E6421" w:rsidRPr="007E6421">
              <w:t>(i.e., specific, goal oriented, actionable)</w:t>
            </w:r>
            <w:r w:rsidRPr="007E6421">
              <w:rPr>
                <w:rFonts w:cstheme="minorHAnsi"/>
              </w:rPr>
              <w:t>.</w:t>
            </w:r>
          </w:p>
        </w:tc>
        <w:tc>
          <w:tcPr>
            <w:tcW w:w="2790" w:type="dxa"/>
            <w:gridSpan w:val="2"/>
            <w:tcBorders>
              <w:top w:val="single" w:sz="12" w:space="0" w:color="auto"/>
              <w:bottom w:val="single" w:sz="4" w:space="0" w:color="auto"/>
              <w:right w:val="single" w:sz="12" w:space="0" w:color="auto"/>
            </w:tcBorders>
            <w:shd w:val="clear" w:color="auto" w:fill="DBE5F1" w:themeFill="accent1" w:themeFillTint="33"/>
            <w:vAlign w:val="center"/>
          </w:tcPr>
          <w:p w:rsidR="0018233D" w:rsidRPr="007E6421" w:rsidRDefault="0018233D" w:rsidP="009A4AAF">
            <w:pPr>
              <w:jc w:val="center"/>
              <w:rPr>
                <w:rFonts w:cstheme="minorHAnsi"/>
              </w:rPr>
            </w:pPr>
            <w:r w:rsidRPr="007E6421">
              <w:rPr>
                <w:rFonts w:cstheme="minorHAnsi"/>
              </w:rPr>
              <w:t>Teacher behavior observed</w:t>
            </w:r>
          </w:p>
        </w:tc>
        <w:tc>
          <w:tcPr>
            <w:tcW w:w="5220" w:type="dxa"/>
            <w:vMerge w:val="restart"/>
            <w:tcBorders>
              <w:top w:val="single" w:sz="12" w:space="0" w:color="auto"/>
              <w:left w:val="single" w:sz="12" w:space="0" w:color="auto"/>
              <w:bottom w:val="single" w:sz="4" w:space="0" w:color="auto"/>
              <w:right w:val="single" w:sz="4" w:space="0" w:color="auto"/>
            </w:tcBorders>
            <w:vAlign w:val="center"/>
          </w:tcPr>
          <w:p w:rsidR="0018233D" w:rsidRPr="007E6421" w:rsidRDefault="0018233D" w:rsidP="009A4AAF">
            <w:pPr>
              <w:rPr>
                <w:rFonts w:cstheme="minorHAnsi"/>
              </w:rPr>
            </w:pPr>
            <w:r w:rsidRPr="007E6421">
              <w:rPr>
                <w:rFonts w:cstheme="minorHAnsi"/>
                <w:b/>
              </w:rPr>
              <w:t>Student Engagement:</w:t>
            </w:r>
            <w:r w:rsidRPr="007E6421">
              <w:rPr>
                <w:rFonts w:cstheme="minorHAnsi"/>
              </w:rPr>
              <w:t xml:space="preserve"> </w:t>
            </w:r>
            <w:r w:rsidR="002D2602" w:rsidRPr="007E6421">
              <w:rPr>
                <w:rFonts w:cstheme="minorHAnsi"/>
              </w:rPr>
              <w:t>Students are engaged in higher order thinking tasks which are aligned with standards.   Common examples include authentic project work, hands-on learning, problem-based learning, demonstrations, and inquiry. Students seek help from teacher when appropriate.</w:t>
            </w:r>
          </w:p>
          <w:p w:rsidR="0018233D" w:rsidRPr="007E6421" w:rsidRDefault="0018233D" w:rsidP="009A4AAF">
            <w:pPr>
              <w:rPr>
                <w:rFonts w:cstheme="minorHAnsi"/>
                <w:sz w:val="12"/>
              </w:rPr>
            </w:pPr>
          </w:p>
          <w:p w:rsidR="0018233D" w:rsidRPr="007E6421" w:rsidRDefault="0018233D" w:rsidP="00641A43">
            <w:pPr>
              <w:rPr>
                <w:rFonts w:cstheme="minorHAnsi"/>
              </w:rPr>
            </w:pPr>
            <w:r w:rsidRPr="007E6421">
              <w:rPr>
                <w:rFonts w:cstheme="minorHAnsi"/>
                <w:b/>
              </w:rPr>
              <w:t>Student Disengagement:</w:t>
            </w:r>
            <w:r w:rsidRPr="007E6421">
              <w:rPr>
                <w:rFonts w:cstheme="minorHAnsi"/>
              </w:rPr>
              <w:t xml:space="preserve"> </w:t>
            </w:r>
            <w:r w:rsidR="00641A43">
              <w:rPr>
                <w:rFonts w:cstheme="minorHAnsi"/>
              </w:rPr>
              <w:t>S</w:t>
            </w:r>
            <w:r w:rsidR="002D2602" w:rsidRPr="007E6421">
              <w:rPr>
                <w:rFonts w:cstheme="minorHAnsi"/>
              </w:rPr>
              <w:t>tudents are not engaged in the conversati</w:t>
            </w:r>
            <w:r w:rsidR="00641A43">
              <w:rPr>
                <w:rFonts w:cstheme="minorHAnsi"/>
              </w:rPr>
              <w:t>on or learning activity.  S</w:t>
            </w:r>
            <w:r w:rsidR="002D2602" w:rsidRPr="007E6421">
              <w:rPr>
                <w:rFonts w:cstheme="minorHAnsi"/>
              </w:rPr>
              <w:t xml:space="preserve">tudents observe </w:t>
            </w:r>
            <w:r w:rsidR="00641A43">
              <w:rPr>
                <w:rFonts w:cstheme="minorHAnsi"/>
              </w:rPr>
              <w:t xml:space="preserve">others </w:t>
            </w:r>
            <w:r w:rsidR="002D2602" w:rsidRPr="007E6421">
              <w:rPr>
                <w:rFonts w:cstheme="minorHAnsi"/>
              </w:rPr>
              <w:t>or disengage (e.g., talk off-topic, read or work on assignments not directly related to the task at hand).</w:t>
            </w:r>
          </w:p>
        </w:tc>
        <w:tc>
          <w:tcPr>
            <w:tcW w:w="1530" w:type="dxa"/>
            <w:tcBorders>
              <w:top w:val="single" w:sz="12" w:space="0" w:color="auto"/>
              <w:left w:val="single" w:sz="4" w:space="0" w:color="auto"/>
              <w:bottom w:val="single" w:sz="4" w:space="0" w:color="auto"/>
              <w:right w:val="nil"/>
            </w:tcBorders>
            <w:shd w:val="clear" w:color="auto" w:fill="DBE5F1" w:themeFill="accent1" w:themeFillTint="33"/>
            <w:vAlign w:val="center"/>
          </w:tcPr>
          <w:p w:rsidR="0018233D" w:rsidRPr="007E6421" w:rsidRDefault="00772E8B" w:rsidP="002D2602">
            <w:pPr>
              <w:jc w:val="right"/>
              <w:rPr>
                <w:rFonts w:cstheme="minorHAnsi"/>
              </w:rPr>
            </w:pPr>
            <w:r w:rsidRPr="007E6421">
              <w:rPr>
                <w:rFonts w:cstheme="minorHAnsi"/>
              </w:rPr>
              <w:t>#</w:t>
            </w:r>
            <w:r w:rsidR="0018233D" w:rsidRPr="007E6421">
              <w:rPr>
                <w:rFonts w:cstheme="minorHAnsi"/>
              </w:rPr>
              <w:t xml:space="preserve"> of Students</w:t>
            </w:r>
            <w:r w:rsidR="002D2602" w:rsidRPr="007E6421">
              <w:rPr>
                <w:rFonts w:cstheme="minorHAnsi"/>
              </w:rPr>
              <w:t>:</w:t>
            </w:r>
          </w:p>
        </w:tc>
        <w:tc>
          <w:tcPr>
            <w:tcW w:w="990" w:type="dxa"/>
            <w:tcBorders>
              <w:top w:val="single" w:sz="12" w:space="0" w:color="auto"/>
              <w:left w:val="nil"/>
              <w:bottom w:val="single" w:sz="4" w:space="0" w:color="auto"/>
              <w:right w:val="nil"/>
            </w:tcBorders>
            <w:shd w:val="clear" w:color="auto" w:fill="DBE5F1" w:themeFill="accent1" w:themeFillTint="33"/>
            <w:vAlign w:val="center"/>
          </w:tcPr>
          <w:p w:rsidR="0018233D" w:rsidRPr="007E6421" w:rsidRDefault="0018233D" w:rsidP="009A4AAF">
            <w:pPr>
              <w:jc w:val="center"/>
              <w:rPr>
                <w:rFonts w:cstheme="minorHAnsi"/>
              </w:rPr>
            </w:pPr>
            <w:r w:rsidRPr="007E6421">
              <w:rPr>
                <w:rFonts w:cstheme="minorHAnsi"/>
              </w:rPr>
              <w:t>Engaged</w:t>
            </w:r>
          </w:p>
        </w:tc>
        <w:tc>
          <w:tcPr>
            <w:tcW w:w="1278" w:type="dxa"/>
            <w:tcBorders>
              <w:top w:val="single" w:sz="12" w:space="0" w:color="auto"/>
              <w:left w:val="nil"/>
              <w:bottom w:val="single" w:sz="4" w:space="0" w:color="auto"/>
              <w:right w:val="single" w:sz="18" w:space="0" w:color="auto"/>
            </w:tcBorders>
            <w:shd w:val="clear" w:color="auto" w:fill="DBE5F1" w:themeFill="accent1" w:themeFillTint="33"/>
            <w:vAlign w:val="center"/>
          </w:tcPr>
          <w:p w:rsidR="0018233D" w:rsidRPr="007E6421" w:rsidRDefault="0018233D" w:rsidP="009A4AAF">
            <w:pPr>
              <w:jc w:val="center"/>
              <w:rPr>
                <w:rFonts w:cstheme="minorHAnsi"/>
              </w:rPr>
            </w:pPr>
            <w:r w:rsidRPr="007E6421">
              <w:rPr>
                <w:rFonts w:cstheme="minorHAnsi"/>
              </w:rPr>
              <w:t>Disengaged</w:t>
            </w:r>
          </w:p>
        </w:tc>
      </w:tr>
      <w:tr w:rsidR="007E6421" w:rsidRPr="007E6421" w:rsidTr="00641A43">
        <w:trPr>
          <w:trHeight w:val="479"/>
        </w:trPr>
        <w:tc>
          <w:tcPr>
            <w:tcW w:w="2808" w:type="dxa"/>
            <w:vMerge/>
            <w:tcBorders>
              <w:left w:val="single" w:sz="18" w:space="0" w:color="auto"/>
            </w:tcBorders>
          </w:tcPr>
          <w:p w:rsidR="007E6421" w:rsidRPr="007E6421" w:rsidRDefault="007E6421" w:rsidP="009A4AAF">
            <w:pPr>
              <w:rPr>
                <w:rFonts w:cstheme="minorHAnsi"/>
                <w:b/>
              </w:rPr>
            </w:pPr>
          </w:p>
        </w:tc>
        <w:tc>
          <w:tcPr>
            <w:tcW w:w="1350" w:type="dxa"/>
            <w:tcBorders>
              <w:right w:val="dotted" w:sz="4" w:space="0" w:color="auto"/>
            </w:tcBorders>
            <w:vAlign w:val="center"/>
          </w:tcPr>
          <w:p w:rsidR="007E6421" w:rsidRPr="007E6421" w:rsidRDefault="00784AF8" w:rsidP="009A4AAF">
            <w:pPr>
              <w:jc w:val="center"/>
              <w:rPr>
                <w:rFonts w:cstheme="minorHAnsi"/>
              </w:rPr>
            </w:pPr>
            <w:r>
              <w:rPr>
                <w:rFonts w:cstheme="minorHAnsi"/>
              </w:rPr>
              <w:t>Yes</w:t>
            </w:r>
          </w:p>
        </w:tc>
        <w:tc>
          <w:tcPr>
            <w:tcW w:w="1440" w:type="dxa"/>
            <w:tcBorders>
              <w:left w:val="dotted" w:sz="4" w:space="0" w:color="auto"/>
              <w:right w:val="single" w:sz="12" w:space="0" w:color="auto"/>
            </w:tcBorders>
            <w:vAlign w:val="center"/>
          </w:tcPr>
          <w:p w:rsidR="007E6421" w:rsidRPr="007E6421" w:rsidRDefault="00784AF8" w:rsidP="009A4AAF">
            <w:pPr>
              <w:jc w:val="center"/>
              <w:rPr>
                <w:rFonts w:cstheme="minorHAnsi"/>
              </w:rPr>
            </w:pPr>
            <w:r>
              <w:rPr>
                <w:rFonts w:cstheme="minorHAnsi"/>
              </w:rPr>
              <w:t>No</w:t>
            </w:r>
          </w:p>
        </w:tc>
        <w:tc>
          <w:tcPr>
            <w:tcW w:w="5220" w:type="dxa"/>
            <w:vMerge/>
            <w:tcBorders>
              <w:top w:val="nil"/>
              <w:left w:val="single" w:sz="12" w:space="0" w:color="auto"/>
              <w:bottom w:val="single" w:sz="4" w:space="0" w:color="auto"/>
              <w:right w:val="single" w:sz="4" w:space="0" w:color="auto"/>
            </w:tcBorders>
          </w:tcPr>
          <w:p w:rsidR="007E6421" w:rsidRPr="007E6421" w:rsidRDefault="007E6421" w:rsidP="009A4AAF">
            <w:pPr>
              <w:rPr>
                <w:rFonts w:cstheme="minorHAnsi"/>
              </w:rPr>
            </w:pPr>
          </w:p>
        </w:tc>
        <w:tc>
          <w:tcPr>
            <w:tcW w:w="1530" w:type="dxa"/>
            <w:tcBorders>
              <w:left w:val="single" w:sz="4" w:space="0" w:color="auto"/>
              <w:right w:val="dotted" w:sz="4" w:space="0" w:color="auto"/>
            </w:tcBorders>
            <w:vAlign w:val="center"/>
          </w:tcPr>
          <w:p w:rsidR="007E6421" w:rsidRPr="007E6421" w:rsidRDefault="007E6421" w:rsidP="009A4AAF">
            <w:pPr>
              <w:jc w:val="center"/>
              <w:rPr>
                <w:rFonts w:cstheme="minorHAnsi"/>
              </w:rPr>
            </w:pPr>
          </w:p>
        </w:tc>
        <w:tc>
          <w:tcPr>
            <w:tcW w:w="990" w:type="dxa"/>
            <w:tcBorders>
              <w:left w:val="dotted" w:sz="4" w:space="0" w:color="auto"/>
              <w:right w:val="dotted" w:sz="4" w:space="0" w:color="auto"/>
            </w:tcBorders>
            <w:vAlign w:val="center"/>
          </w:tcPr>
          <w:p w:rsidR="007E6421" w:rsidRPr="007E6421" w:rsidRDefault="007E6421" w:rsidP="009A4AAF">
            <w:pPr>
              <w:jc w:val="center"/>
              <w:rPr>
                <w:rFonts w:cstheme="minorHAnsi"/>
              </w:rPr>
            </w:pPr>
          </w:p>
        </w:tc>
        <w:tc>
          <w:tcPr>
            <w:tcW w:w="1278" w:type="dxa"/>
            <w:tcBorders>
              <w:left w:val="dotted" w:sz="4" w:space="0" w:color="auto"/>
              <w:right w:val="single" w:sz="18" w:space="0" w:color="auto"/>
            </w:tcBorders>
            <w:vAlign w:val="center"/>
          </w:tcPr>
          <w:p w:rsidR="007E6421" w:rsidRPr="007E6421" w:rsidRDefault="007E6421" w:rsidP="009A4AAF">
            <w:pPr>
              <w:jc w:val="center"/>
              <w:rPr>
                <w:rFonts w:cstheme="minorHAnsi"/>
              </w:rPr>
            </w:pPr>
          </w:p>
        </w:tc>
      </w:tr>
      <w:tr w:rsidR="00784AF8" w:rsidRPr="007E6421" w:rsidTr="00784AF8">
        <w:trPr>
          <w:trHeight w:val="2435"/>
        </w:trPr>
        <w:tc>
          <w:tcPr>
            <w:tcW w:w="2808" w:type="dxa"/>
            <w:vMerge/>
            <w:tcBorders>
              <w:left w:val="single" w:sz="18" w:space="0" w:color="auto"/>
            </w:tcBorders>
          </w:tcPr>
          <w:p w:rsidR="00784AF8" w:rsidRPr="007E6421" w:rsidRDefault="00784AF8" w:rsidP="009A4AAF">
            <w:pPr>
              <w:rPr>
                <w:rFonts w:cstheme="minorHAnsi"/>
                <w:b/>
              </w:rPr>
            </w:pPr>
          </w:p>
        </w:tc>
        <w:tc>
          <w:tcPr>
            <w:tcW w:w="2790" w:type="dxa"/>
            <w:gridSpan w:val="2"/>
            <w:tcBorders>
              <w:right w:val="single" w:sz="12" w:space="0" w:color="auto"/>
            </w:tcBorders>
          </w:tcPr>
          <w:p w:rsidR="00784AF8" w:rsidRPr="007E6421" w:rsidRDefault="00784AF8" w:rsidP="00784AF8">
            <w:pPr>
              <w:rPr>
                <w:rFonts w:cstheme="minorHAnsi"/>
              </w:rPr>
            </w:pPr>
            <w:r>
              <w:rPr>
                <w:rFonts w:cstheme="minorHAnsi"/>
              </w:rPr>
              <w:t>Notes:</w:t>
            </w:r>
          </w:p>
        </w:tc>
        <w:tc>
          <w:tcPr>
            <w:tcW w:w="5220" w:type="dxa"/>
            <w:vMerge/>
            <w:tcBorders>
              <w:top w:val="nil"/>
              <w:left w:val="single" w:sz="12" w:space="0" w:color="auto"/>
              <w:bottom w:val="single" w:sz="4" w:space="0" w:color="auto"/>
              <w:right w:val="single" w:sz="4" w:space="0" w:color="auto"/>
            </w:tcBorders>
          </w:tcPr>
          <w:p w:rsidR="00784AF8" w:rsidRPr="007E6421" w:rsidRDefault="00784AF8" w:rsidP="009A4AAF">
            <w:pPr>
              <w:rPr>
                <w:rFonts w:cstheme="minorHAnsi"/>
              </w:rPr>
            </w:pPr>
          </w:p>
        </w:tc>
        <w:tc>
          <w:tcPr>
            <w:tcW w:w="3798" w:type="dxa"/>
            <w:gridSpan w:val="3"/>
            <w:tcBorders>
              <w:left w:val="single" w:sz="4" w:space="0" w:color="auto"/>
              <w:right w:val="single" w:sz="18" w:space="0" w:color="auto"/>
            </w:tcBorders>
          </w:tcPr>
          <w:p w:rsidR="00784AF8" w:rsidRPr="007E6421" w:rsidRDefault="00784AF8" w:rsidP="00784AF8">
            <w:pPr>
              <w:rPr>
                <w:rFonts w:cstheme="minorHAnsi"/>
              </w:rPr>
            </w:pPr>
            <w:r>
              <w:rPr>
                <w:rFonts w:cstheme="minorHAnsi"/>
              </w:rPr>
              <w:t>Notes:</w:t>
            </w:r>
          </w:p>
        </w:tc>
      </w:tr>
    </w:tbl>
    <w:p w:rsidR="00E113FB" w:rsidRPr="00583CD4" w:rsidRDefault="00343A2D" w:rsidP="00E113FB">
      <w:pPr>
        <w:spacing w:after="0" w:line="240" w:lineRule="auto"/>
        <w:rPr>
          <w:sz w:val="12"/>
        </w:rPr>
      </w:pPr>
      <w:r>
        <w:rPr>
          <w:sz w:val="12"/>
        </w:rPr>
        <w:t xml:space="preserve"> </w:t>
      </w:r>
    </w:p>
    <w:tbl>
      <w:tblPr>
        <w:tblStyle w:val="TableGrid"/>
        <w:tblW w:w="0" w:type="auto"/>
        <w:tblLayout w:type="fixed"/>
        <w:tblLook w:val="04A0" w:firstRow="1" w:lastRow="0" w:firstColumn="1" w:lastColumn="0" w:noHBand="0" w:noVBand="1"/>
      </w:tblPr>
      <w:tblGrid>
        <w:gridCol w:w="2808"/>
        <w:gridCol w:w="1350"/>
        <w:gridCol w:w="1440"/>
        <w:gridCol w:w="5220"/>
        <w:gridCol w:w="1530"/>
        <w:gridCol w:w="990"/>
        <w:gridCol w:w="1278"/>
      </w:tblGrid>
      <w:tr w:rsidR="001D6962" w:rsidRPr="007E6421" w:rsidTr="009A4AAF">
        <w:tc>
          <w:tcPr>
            <w:tcW w:w="14616" w:type="dxa"/>
            <w:gridSpan w:val="7"/>
            <w:tcBorders>
              <w:top w:val="single" w:sz="18" w:space="0" w:color="auto"/>
              <w:left w:val="single" w:sz="18" w:space="0" w:color="auto"/>
              <w:bottom w:val="single" w:sz="12" w:space="0" w:color="auto"/>
              <w:right w:val="single" w:sz="18" w:space="0" w:color="auto"/>
            </w:tcBorders>
            <w:shd w:val="clear" w:color="auto" w:fill="C6D9F1" w:themeFill="text2" w:themeFillTint="33"/>
            <w:vAlign w:val="center"/>
          </w:tcPr>
          <w:p w:rsidR="001D6962" w:rsidRPr="007E6421" w:rsidRDefault="001D6962" w:rsidP="007E6421">
            <w:pPr>
              <w:jc w:val="center"/>
              <w:rPr>
                <w:rFonts w:cstheme="minorHAnsi"/>
                <w:b/>
              </w:rPr>
            </w:pPr>
            <w:r w:rsidRPr="007E6421">
              <w:rPr>
                <w:rFonts w:cstheme="minorHAnsi"/>
                <w:b/>
                <w:sz w:val="24"/>
              </w:rPr>
              <w:t>Guided Practice with Peer Support and Feedback</w:t>
            </w:r>
          </w:p>
        </w:tc>
      </w:tr>
      <w:tr w:rsidR="001D6962" w:rsidRPr="007E6421" w:rsidTr="00641A43">
        <w:trPr>
          <w:trHeight w:val="413"/>
        </w:trPr>
        <w:tc>
          <w:tcPr>
            <w:tcW w:w="2808" w:type="dxa"/>
            <w:vMerge w:val="restart"/>
            <w:tcBorders>
              <w:top w:val="single" w:sz="12" w:space="0" w:color="auto"/>
              <w:left w:val="single" w:sz="18" w:space="0" w:color="auto"/>
            </w:tcBorders>
            <w:vAlign w:val="center"/>
          </w:tcPr>
          <w:p w:rsidR="001D6962" w:rsidRPr="007E6421" w:rsidRDefault="001D6962" w:rsidP="004F57FF">
            <w:pPr>
              <w:rPr>
                <w:rFonts w:cstheme="minorHAnsi"/>
              </w:rPr>
            </w:pPr>
            <w:r w:rsidRPr="007E6421">
              <w:rPr>
                <w:rFonts w:cstheme="minorHAnsi"/>
                <w:b/>
              </w:rPr>
              <w:t>Teacher Behavior:</w:t>
            </w:r>
            <w:r w:rsidRPr="007E6421">
              <w:rPr>
                <w:rFonts w:cstheme="minorHAnsi"/>
              </w:rPr>
              <w:t xml:space="preserve"> Teacher oversees (e.g., circulates the room, answered questions when asked) student collaboration activities which are structured for peer </w:t>
            </w:r>
            <w:r w:rsidR="004F57FF" w:rsidRPr="007E6421">
              <w:rPr>
                <w:rFonts w:cstheme="minorHAnsi"/>
              </w:rPr>
              <w:t>interdependence and</w:t>
            </w:r>
            <w:r w:rsidRPr="007E6421">
              <w:rPr>
                <w:rFonts w:cstheme="minorHAnsi"/>
              </w:rPr>
              <w:t xml:space="preserve"> hold</w:t>
            </w:r>
            <w:r w:rsidR="004F57FF">
              <w:rPr>
                <w:rFonts w:cstheme="minorHAnsi"/>
              </w:rPr>
              <w:t>s</w:t>
            </w:r>
            <w:r w:rsidRPr="007E6421">
              <w:rPr>
                <w:rFonts w:cstheme="minorHAnsi"/>
              </w:rPr>
              <w:t xml:space="preserve"> all students accountable for the final product.</w:t>
            </w:r>
          </w:p>
        </w:tc>
        <w:tc>
          <w:tcPr>
            <w:tcW w:w="2790" w:type="dxa"/>
            <w:gridSpan w:val="2"/>
            <w:tcBorders>
              <w:top w:val="single" w:sz="12" w:space="0" w:color="auto"/>
              <w:bottom w:val="single" w:sz="4" w:space="0" w:color="auto"/>
              <w:right w:val="single" w:sz="12" w:space="0" w:color="auto"/>
            </w:tcBorders>
            <w:shd w:val="clear" w:color="auto" w:fill="DBE5F1" w:themeFill="accent1" w:themeFillTint="33"/>
            <w:vAlign w:val="center"/>
          </w:tcPr>
          <w:p w:rsidR="001D6962" w:rsidRPr="007E6421" w:rsidRDefault="001D6962" w:rsidP="009A4AAF">
            <w:pPr>
              <w:jc w:val="center"/>
              <w:rPr>
                <w:rFonts w:cstheme="minorHAnsi"/>
              </w:rPr>
            </w:pPr>
            <w:r w:rsidRPr="007E6421">
              <w:rPr>
                <w:rFonts w:cstheme="minorHAnsi"/>
              </w:rPr>
              <w:t>Teacher behavior observed</w:t>
            </w:r>
          </w:p>
        </w:tc>
        <w:tc>
          <w:tcPr>
            <w:tcW w:w="5220" w:type="dxa"/>
            <w:vMerge w:val="restart"/>
            <w:tcBorders>
              <w:top w:val="single" w:sz="12" w:space="0" w:color="auto"/>
              <w:left w:val="single" w:sz="12" w:space="0" w:color="auto"/>
              <w:bottom w:val="single" w:sz="4" w:space="0" w:color="auto"/>
              <w:right w:val="single" w:sz="4" w:space="0" w:color="auto"/>
            </w:tcBorders>
            <w:vAlign w:val="center"/>
          </w:tcPr>
          <w:p w:rsidR="001D6962" w:rsidRPr="007E6421" w:rsidRDefault="001D6962" w:rsidP="001D6962">
            <w:pPr>
              <w:rPr>
                <w:rFonts w:cstheme="minorHAnsi"/>
              </w:rPr>
            </w:pPr>
            <w:r w:rsidRPr="007E6421">
              <w:rPr>
                <w:rFonts w:cstheme="minorHAnsi"/>
                <w:b/>
              </w:rPr>
              <w:t>Student Engagement:</w:t>
            </w:r>
            <w:r w:rsidRPr="007E6421">
              <w:rPr>
                <w:rFonts w:cstheme="minorHAnsi"/>
              </w:rPr>
              <w:t xml:space="preserve"> Students are engaged in active conversations that construct knowledge.  Students engage collaboratively in structured learning activities.  All students contribute equitably to the final product.  Students seek help from teacher or peers when appropriate.</w:t>
            </w:r>
          </w:p>
          <w:p w:rsidR="001D6962" w:rsidRPr="007E6421" w:rsidRDefault="001D6962" w:rsidP="009A4AAF">
            <w:pPr>
              <w:rPr>
                <w:rFonts w:cstheme="minorHAnsi"/>
                <w:b/>
                <w:sz w:val="12"/>
              </w:rPr>
            </w:pPr>
          </w:p>
          <w:p w:rsidR="001D6962" w:rsidRPr="007E6421" w:rsidRDefault="001D6962" w:rsidP="004F57FF">
            <w:pPr>
              <w:rPr>
                <w:rFonts w:cstheme="minorHAnsi"/>
              </w:rPr>
            </w:pPr>
            <w:r w:rsidRPr="007E6421">
              <w:rPr>
                <w:rFonts w:cstheme="minorHAnsi"/>
                <w:b/>
              </w:rPr>
              <w:t>Student Disengagement:</w:t>
            </w:r>
            <w:r w:rsidRPr="007E6421">
              <w:rPr>
                <w:rFonts w:cstheme="minorHAnsi"/>
              </w:rPr>
              <w:t xml:space="preserve"> </w:t>
            </w:r>
            <w:r w:rsidR="00641A43">
              <w:rPr>
                <w:rFonts w:cstheme="minorHAnsi"/>
              </w:rPr>
              <w:t>S</w:t>
            </w:r>
            <w:r w:rsidR="00641A43" w:rsidRPr="007E6421">
              <w:rPr>
                <w:rFonts w:cstheme="minorHAnsi"/>
              </w:rPr>
              <w:t>tudents are not engaged in the conversati</w:t>
            </w:r>
            <w:r w:rsidR="00641A43">
              <w:rPr>
                <w:rFonts w:cstheme="minorHAnsi"/>
              </w:rPr>
              <w:t>on or learning activity.  S</w:t>
            </w:r>
            <w:r w:rsidR="00641A43" w:rsidRPr="007E6421">
              <w:rPr>
                <w:rFonts w:cstheme="minorHAnsi"/>
              </w:rPr>
              <w:t xml:space="preserve">tudents observe </w:t>
            </w:r>
            <w:r w:rsidR="00641A43">
              <w:rPr>
                <w:rFonts w:cstheme="minorHAnsi"/>
              </w:rPr>
              <w:t xml:space="preserve">others </w:t>
            </w:r>
            <w:r w:rsidR="00641A43" w:rsidRPr="007E6421">
              <w:rPr>
                <w:rFonts w:cstheme="minorHAnsi"/>
              </w:rPr>
              <w:t>or disengage (e.g., talk off-topic, read or work on assignments not directly related to the task at hand).</w:t>
            </w:r>
          </w:p>
        </w:tc>
        <w:tc>
          <w:tcPr>
            <w:tcW w:w="1530" w:type="dxa"/>
            <w:tcBorders>
              <w:top w:val="single" w:sz="12" w:space="0" w:color="auto"/>
              <w:left w:val="single" w:sz="4" w:space="0" w:color="auto"/>
              <w:bottom w:val="single" w:sz="4" w:space="0" w:color="auto"/>
              <w:right w:val="nil"/>
            </w:tcBorders>
            <w:shd w:val="clear" w:color="auto" w:fill="DBE5F1" w:themeFill="accent1" w:themeFillTint="33"/>
            <w:vAlign w:val="center"/>
          </w:tcPr>
          <w:p w:rsidR="001D6962" w:rsidRPr="007E6421" w:rsidRDefault="00772E8B" w:rsidP="009A4AAF">
            <w:pPr>
              <w:jc w:val="right"/>
              <w:rPr>
                <w:rFonts w:cstheme="minorHAnsi"/>
              </w:rPr>
            </w:pPr>
            <w:r w:rsidRPr="007E6421">
              <w:rPr>
                <w:rFonts w:cstheme="minorHAnsi"/>
              </w:rPr>
              <w:t>#</w:t>
            </w:r>
            <w:r w:rsidR="001D6962" w:rsidRPr="007E6421">
              <w:rPr>
                <w:rFonts w:cstheme="minorHAnsi"/>
              </w:rPr>
              <w:t xml:space="preserve"> of Students:</w:t>
            </w:r>
          </w:p>
        </w:tc>
        <w:tc>
          <w:tcPr>
            <w:tcW w:w="990" w:type="dxa"/>
            <w:tcBorders>
              <w:top w:val="single" w:sz="12" w:space="0" w:color="auto"/>
              <w:left w:val="nil"/>
              <w:bottom w:val="single" w:sz="4" w:space="0" w:color="auto"/>
              <w:right w:val="nil"/>
            </w:tcBorders>
            <w:shd w:val="clear" w:color="auto" w:fill="DBE5F1" w:themeFill="accent1" w:themeFillTint="33"/>
            <w:vAlign w:val="center"/>
          </w:tcPr>
          <w:p w:rsidR="001D6962" w:rsidRPr="007E6421" w:rsidRDefault="001D6962" w:rsidP="009A4AAF">
            <w:pPr>
              <w:jc w:val="center"/>
              <w:rPr>
                <w:rFonts w:cstheme="minorHAnsi"/>
              </w:rPr>
            </w:pPr>
            <w:r w:rsidRPr="007E6421">
              <w:rPr>
                <w:rFonts w:cstheme="minorHAnsi"/>
              </w:rPr>
              <w:t>Engaged</w:t>
            </w:r>
          </w:p>
        </w:tc>
        <w:tc>
          <w:tcPr>
            <w:tcW w:w="1278" w:type="dxa"/>
            <w:tcBorders>
              <w:top w:val="single" w:sz="12" w:space="0" w:color="auto"/>
              <w:left w:val="nil"/>
              <w:bottom w:val="single" w:sz="4" w:space="0" w:color="auto"/>
              <w:right w:val="single" w:sz="18" w:space="0" w:color="auto"/>
            </w:tcBorders>
            <w:shd w:val="clear" w:color="auto" w:fill="DBE5F1" w:themeFill="accent1" w:themeFillTint="33"/>
            <w:vAlign w:val="center"/>
          </w:tcPr>
          <w:p w:rsidR="001D6962" w:rsidRPr="007E6421" w:rsidRDefault="001D6962" w:rsidP="009A4AAF">
            <w:pPr>
              <w:jc w:val="center"/>
              <w:rPr>
                <w:rFonts w:cstheme="minorHAnsi"/>
              </w:rPr>
            </w:pPr>
            <w:r w:rsidRPr="007E6421">
              <w:rPr>
                <w:rFonts w:cstheme="minorHAnsi"/>
              </w:rPr>
              <w:t>Disengaged</w:t>
            </w:r>
          </w:p>
        </w:tc>
      </w:tr>
      <w:tr w:rsidR="007E6421" w:rsidRPr="007E6421" w:rsidTr="00641A43">
        <w:trPr>
          <w:trHeight w:val="413"/>
        </w:trPr>
        <w:tc>
          <w:tcPr>
            <w:tcW w:w="2808" w:type="dxa"/>
            <w:vMerge/>
            <w:tcBorders>
              <w:left w:val="single" w:sz="18" w:space="0" w:color="auto"/>
            </w:tcBorders>
          </w:tcPr>
          <w:p w:rsidR="007E6421" w:rsidRPr="007E6421" w:rsidRDefault="007E6421" w:rsidP="009A4AAF">
            <w:pPr>
              <w:rPr>
                <w:rFonts w:cstheme="minorHAnsi"/>
                <w:b/>
              </w:rPr>
            </w:pPr>
          </w:p>
        </w:tc>
        <w:tc>
          <w:tcPr>
            <w:tcW w:w="1350" w:type="dxa"/>
            <w:tcBorders>
              <w:right w:val="dotted" w:sz="4" w:space="0" w:color="auto"/>
            </w:tcBorders>
            <w:vAlign w:val="center"/>
          </w:tcPr>
          <w:p w:rsidR="007E6421" w:rsidRPr="007E6421" w:rsidRDefault="00784AF8" w:rsidP="009A4AAF">
            <w:pPr>
              <w:jc w:val="center"/>
              <w:rPr>
                <w:rFonts w:cstheme="minorHAnsi"/>
              </w:rPr>
            </w:pPr>
            <w:r>
              <w:rPr>
                <w:rFonts w:cstheme="minorHAnsi"/>
              </w:rPr>
              <w:t>Yes</w:t>
            </w:r>
          </w:p>
        </w:tc>
        <w:tc>
          <w:tcPr>
            <w:tcW w:w="1440" w:type="dxa"/>
            <w:tcBorders>
              <w:left w:val="dotted" w:sz="4" w:space="0" w:color="auto"/>
              <w:right w:val="single" w:sz="12" w:space="0" w:color="auto"/>
            </w:tcBorders>
            <w:vAlign w:val="center"/>
          </w:tcPr>
          <w:p w:rsidR="007E6421" w:rsidRPr="007E6421" w:rsidRDefault="00784AF8" w:rsidP="009A4AAF">
            <w:pPr>
              <w:jc w:val="center"/>
              <w:rPr>
                <w:rFonts w:cstheme="minorHAnsi"/>
              </w:rPr>
            </w:pPr>
            <w:r>
              <w:rPr>
                <w:rFonts w:cstheme="minorHAnsi"/>
              </w:rPr>
              <w:t>No</w:t>
            </w:r>
          </w:p>
        </w:tc>
        <w:tc>
          <w:tcPr>
            <w:tcW w:w="5220" w:type="dxa"/>
            <w:vMerge/>
            <w:tcBorders>
              <w:top w:val="nil"/>
              <w:left w:val="single" w:sz="12" w:space="0" w:color="auto"/>
              <w:bottom w:val="single" w:sz="4" w:space="0" w:color="auto"/>
              <w:right w:val="single" w:sz="4" w:space="0" w:color="auto"/>
            </w:tcBorders>
          </w:tcPr>
          <w:p w:rsidR="007E6421" w:rsidRPr="007E6421" w:rsidRDefault="007E6421" w:rsidP="009A4AAF">
            <w:pPr>
              <w:rPr>
                <w:rFonts w:cstheme="minorHAnsi"/>
              </w:rPr>
            </w:pPr>
          </w:p>
        </w:tc>
        <w:tc>
          <w:tcPr>
            <w:tcW w:w="1530" w:type="dxa"/>
            <w:tcBorders>
              <w:left w:val="single" w:sz="4" w:space="0" w:color="auto"/>
              <w:right w:val="dotted" w:sz="4" w:space="0" w:color="auto"/>
            </w:tcBorders>
            <w:vAlign w:val="center"/>
          </w:tcPr>
          <w:p w:rsidR="007E6421" w:rsidRPr="007E6421" w:rsidRDefault="007E6421" w:rsidP="009A4AAF">
            <w:pPr>
              <w:jc w:val="center"/>
              <w:rPr>
                <w:rFonts w:cstheme="minorHAnsi"/>
              </w:rPr>
            </w:pPr>
          </w:p>
        </w:tc>
        <w:tc>
          <w:tcPr>
            <w:tcW w:w="990" w:type="dxa"/>
            <w:tcBorders>
              <w:left w:val="dotted" w:sz="4" w:space="0" w:color="auto"/>
              <w:right w:val="dotted" w:sz="4" w:space="0" w:color="auto"/>
            </w:tcBorders>
            <w:vAlign w:val="center"/>
          </w:tcPr>
          <w:p w:rsidR="007E6421" w:rsidRPr="007E6421" w:rsidRDefault="007E6421" w:rsidP="009A4AAF">
            <w:pPr>
              <w:jc w:val="center"/>
              <w:rPr>
                <w:rFonts w:cstheme="minorHAnsi"/>
              </w:rPr>
            </w:pPr>
          </w:p>
        </w:tc>
        <w:tc>
          <w:tcPr>
            <w:tcW w:w="1278" w:type="dxa"/>
            <w:tcBorders>
              <w:left w:val="dotted" w:sz="4" w:space="0" w:color="auto"/>
              <w:right w:val="single" w:sz="18" w:space="0" w:color="auto"/>
            </w:tcBorders>
            <w:vAlign w:val="center"/>
          </w:tcPr>
          <w:p w:rsidR="007E6421" w:rsidRPr="007E6421" w:rsidRDefault="007E6421" w:rsidP="009A4AAF">
            <w:pPr>
              <w:jc w:val="center"/>
              <w:rPr>
                <w:rFonts w:cstheme="minorHAnsi"/>
              </w:rPr>
            </w:pPr>
          </w:p>
        </w:tc>
      </w:tr>
      <w:tr w:rsidR="00784AF8" w:rsidRPr="007E6421" w:rsidTr="00784AF8">
        <w:trPr>
          <w:trHeight w:val="2105"/>
        </w:trPr>
        <w:tc>
          <w:tcPr>
            <w:tcW w:w="2808" w:type="dxa"/>
            <w:vMerge/>
            <w:tcBorders>
              <w:left w:val="single" w:sz="18" w:space="0" w:color="auto"/>
            </w:tcBorders>
          </w:tcPr>
          <w:p w:rsidR="00784AF8" w:rsidRPr="007E6421" w:rsidRDefault="00784AF8" w:rsidP="009A4AAF">
            <w:pPr>
              <w:rPr>
                <w:rFonts w:cstheme="minorHAnsi"/>
                <w:b/>
              </w:rPr>
            </w:pPr>
          </w:p>
        </w:tc>
        <w:tc>
          <w:tcPr>
            <w:tcW w:w="2790" w:type="dxa"/>
            <w:gridSpan w:val="2"/>
            <w:tcBorders>
              <w:right w:val="single" w:sz="12" w:space="0" w:color="auto"/>
            </w:tcBorders>
          </w:tcPr>
          <w:p w:rsidR="00784AF8" w:rsidRPr="007E6421" w:rsidRDefault="00784AF8" w:rsidP="00784AF8">
            <w:pPr>
              <w:rPr>
                <w:rFonts w:cstheme="minorHAnsi"/>
              </w:rPr>
            </w:pPr>
            <w:r>
              <w:rPr>
                <w:rFonts w:cstheme="minorHAnsi"/>
              </w:rPr>
              <w:t>Notes:</w:t>
            </w:r>
          </w:p>
        </w:tc>
        <w:tc>
          <w:tcPr>
            <w:tcW w:w="5220" w:type="dxa"/>
            <w:vMerge/>
            <w:tcBorders>
              <w:top w:val="nil"/>
              <w:left w:val="single" w:sz="12" w:space="0" w:color="auto"/>
              <w:bottom w:val="single" w:sz="4" w:space="0" w:color="auto"/>
              <w:right w:val="single" w:sz="4" w:space="0" w:color="auto"/>
            </w:tcBorders>
          </w:tcPr>
          <w:p w:rsidR="00784AF8" w:rsidRPr="007E6421" w:rsidRDefault="00784AF8" w:rsidP="009A4AAF">
            <w:pPr>
              <w:rPr>
                <w:rFonts w:cstheme="minorHAnsi"/>
              </w:rPr>
            </w:pPr>
          </w:p>
        </w:tc>
        <w:tc>
          <w:tcPr>
            <w:tcW w:w="3798" w:type="dxa"/>
            <w:gridSpan w:val="3"/>
            <w:tcBorders>
              <w:left w:val="single" w:sz="4" w:space="0" w:color="auto"/>
              <w:right w:val="single" w:sz="18" w:space="0" w:color="auto"/>
            </w:tcBorders>
          </w:tcPr>
          <w:p w:rsidR="00784AF8" w:rsidRPr="007E6421" w:rsidRDefault="00784AF8" w:rsidP="00784AF8">
            <w:pPr>
              <w:rPr>
                <w:rFonts w:cstheme="minorHAnsi"/>
              </w:rPr>
            </w:pPr>
            <w:r>
              <w:rPr>
                <w:rFonts w:cstheme="minorHAnsi"/>
              </w:rPr>
              <w:t>Notes:</w:t>
            </w:r>
          </w:p>
        </w:tc>
      </w:tr>
    </w:tbl>
    <w:p w:rsidR="00E113FB" w:rsidRPr="004F57FF" w:rsidRDefault="00E113FB" w:rsidP="00691370">
      <w:pPr>
        <w:spacing w:after="0" w:line="240" w:lineRule="auto"/>
        <w:rPr>
          <w:sz w:val="12"/>
        </w:rPr>
      </w:pPr>
    </w:p>
    <w:tbl>
      <w:tblPr>
        <w:tblStyle w:val="TableGrid"/>
        <w:tblW w:w="0" w:type="auto"/>
        <w:tblLayout w:type="fixed"/>
        <w:tblLook w:val="04A0" w:firstRow="1" w:lastRow="0" w:firstColumn="1" w:lastColumn="0" w:noHBand="0" w:noVBand="1"/>
      </w:tblPr>
      <w:tblGrid>
        <w:gridCol w:w="2808"/>
        <w:gridCol w:w="1350"/>
        <w:gridCol w:w="1440"/>
        <w:gridCol w:w="5220"/>
        <w:gridCol w:w="1530"/>
        <w:gridCol w:w="990"/>
        <w:gridCol w:w="1278"/>
      </w:tblGrid>
      <w:tr w:rsidR="00E113FB" w:rsidRPr="007E6421" w:rsidTr="009A4AAF">
        <w:tc>
          <w:tcPr>
            <w:tcW w:w="14616" w:type="dxa"/>
            <w:gridSpan w:val="7"/>
            <w:tcBorders>
              <w:top w:val="single" w:sz="18" w:space="0" w:color="auto"/>
              <w:left w:val="single" w:sz="18" w:space="0" w:color="auto"/>
              <w:bottom w:val="single" w:sz="12" w:space="0" w:color="auto"/>
              <w:right w:val="single" w:sz="18" w:space="0" w:color="auto"/>
            </w:tcBorders>
            <w:shd w:val="clear" w:color="auto" w:fill="C6D9F1" w:themeFill="text2" w:themeFillTint="33"/>
            <w:vAlign w:val="center"/>
          </w:tcPr>
          <w:p w:rsidR="00E113FB" w:rsidRPr="007E6421" w:rsidRDefault="00E113FB" w:rsidP="007E6421">
            <w:pPr>
              <w:jc w:val="center"/>
              <w:rPr>
                <w:rFonts w:cstheme="minorHAnsi"/>
                <w:b/>
              </w:rPr>
            </w:pPr>
            <w:r w:rsidRPr="007E6421">
              <w:rPr>
                <w:rFonts w:cstheme="minorHAnsi"/>
                <w:b/>
                <w:sz w:val="24"/>
              </w:rPr>
              <w:t>Independent Practice</w:t>
            </w:r>
          </w:p>
        </w:tc>
      </w:tr>
      <w:tr w:rsidR="00E113FB" w:rsidRPr="007E6421" w:rsidTr="004F57FF">
        <w:trPr>
          <w:trHeight w:val="427"/>
        </w:trPr>
        <w:tc>
          <w:tcPr>
            <w:tcW w:w="2808" w:type="dxa"/>
            <w:vMerge w:val="restart"/>
            <w:tcBorders>
              <w:top w:val="single" w:sz="12" w:space="0" w:color="auto"/>
              <w:left w:val="single" w:sz="18" w:space="0" w:color="auto"/>
            </w:tcBorders>
            <w:vAlign w:val="center"/>
          </w:tcPr>
          <w:p w:rsidR="00E113FB" w:rsidRPr="007E6421" w:rsidRDefault="00E113FB" w:rsidP="009A4AAF">
            <w:pPr>
              <w:rPr>
                <w:rFonts w:cstheme="minorHAnsi"/>
              </w:rPr>
            </w:pPr>
            <w:r w:rsidRPr="007E6421">
              <w:rPr>
                <w:rFonts w:cstheme="minorHAnsi"/>
                <w:b/>
              </w:rPr>
              <w:t>Teacher Behavior:</w:t>
            </w:r>
            <w:r w:rsidRPr="007E6421">
              <w:rPr>
                <w:rFonts w:cstheme="minorHAnsi"/>
              </w:rPr>
              <w:t xml:space="preserve"> Teacher oversees (e.g., circulates the room, manages disengagement) student independent work, providing additional explicit, modeled, and/or guided practice as indicated by students’ ability to be successful on independent task.</w:t>
            </w:r>
          </w:p>
        </w:tc>
        <w:tc>
          <w:tcPr>
            <w:tcW w:w="2790" w:type="dxa"/>
            <w:gridSpan w:val="2"/>
            <w:tcBorders>
              <w:top w:val="single" w:sz="12" w:space="0" w:color="auto"/>
              <w:bottom w:val="single" w:sz="4" w:space="0" w:color="auto"/>
              <w:right w:val="single" w:sz="12" w:space="0" w:color="auto"/>
            </w:tcBorders>
            <w:shd w:val="clear" w:color="auto" w:fill="DBE5F1" w:themeFill="accent1" w:themeFillTint="33"/>
            <w:vAlign w:val="center"/>
          </w:tcPr>
          <w:p w:rsidR="00E113FB" w:rsidRPr="007E6421" w:rsidRDefault="00E113FB" w:rsidP="009A4AAF">
            <w:pPr>
              <w:jc w:val="center"/>
              <w:rPr>
                <w:rFonts w:cstheme="minorHAnsi"/>
              </w:rPr>
            </w:pPr>
            <w:r w:rsidRPr="007E6421">
              <w:rPr>
                <w:rFonts w:cstheme="minorHAnsi"/>
              </w:rPr>
              <w:t>Teacher behavior observed</w:t>
            </w:r>
          </w:p>
        </w:tc>
        <w:tc>
          <w:tcPr>
            <w:tcW w:w="5220" w:type="dxa"/>
            <w:vMerge w:val="restart"/>
            <w:tcBorders>
              <w:top w:val="single" w:sz="12" w:space="0" w:color="auto"/>
              <w:left w:val="single" w:sz="12" w:space="0" w:color="auto"/>
              <w:bottom w:val="single" w:sz="4" w:space="0" w:color="auto"/>
              <w:right w:val="single" w:sz="4" w:space="0" w:color="auto"/>
            </w:tcBorders>
            <w:vAlign w:val="center"/>
          </w:tcPr>
          <w:p w:rsidR="00E113FB" w:rsidRPr="004343CC" w:rsidRDefault="00E113FB" w:rsidP="009A4AAF">
            <w:pPr>
              <w:rPr>
                <w:rFonts w:cstheme="minorHAnsi"/>
              </w:rPr>
            </w:pPr>
            <w:r w:rsidRPr="004343CC">
              <w:rPr>
                <w:rFonts w:cstheme="minorHAnsi"/>
                <w:b/>
              </w:rPr>
              <w:t>Student Engagement:</w:t>
            </w:r>
            <w:r w:rsidRPr="004343CC">
              <w:rPr>
                <w:rFonts w:cstheme="minorHAnsi"/>
              </w:rPr>
              <w:t xml:space="preserve"> </w:t>
            </w:r>
            <w:r w:rsidR="004343CC" w:rsidRPr="004343CC">
              <w:t xml:space="preserve">Students synthesize, apply knowledge and reinforce skills by engaging in learning exercises/tasks (e.g., </w:t>
            </w:r>
            <w:r w:rsidR="004343CC" w:rsidRPr="004343CC">
              <w:rPr>
                <w:rFonts w:cstheme="minorHAnsi"/>
              </w:rPr>
              <w:t>seat work, reading, or multi-media tasks)</w:t>
            </w:r>
            <w:r w:rsidR="004343CC" w:rsidRPr="004343CC">
              <w:t xml:space="preserve"> without direct support.  </w:t>
            </w:r>
          </w:p>
          <w:p w:rsidR="00E113FB" w:rsidRPr="007E6421" w:rsidRDefault="00E113FB" w:rsidP="009A4AAF">
            <w:pPr>
              <w:rPr>
                <w:rFonts w:cstheme="minorHAnsi"/>
                <w:b/>
                <w:sz w:val="12"/>
              </w:rPr>
            </w:pPr>
          </w:p>
          <w:p w:rsidR="00E113FB" w:rsidRPr="007E6421" w:rsidRDefault="00E113FB" w:rsidP="004F57FF">
            <w:pPr>
              <w:rPr>
                <w:rFonts w:cstheme="minorHAnsi"/>
              </w:rPr>
            </w:pPr>
            <w:r w:rsidRPr="007E6421">
              <w:rPr>
                <w:rFonts w:cstheme="minorHAnsi"/>
                <w:b/>
              </w:rPr>
              <w:t>Student Disengagement:</w:t>
            </w:r>
            <w:r w:rsidRPr="007E6421">
              <w:rPr>
                <w:rFonts w:cstheme="minorHAnsi"/>
              </w:rPr>
              <w:t xml:space="preserve"> Students </w:t>
            </w:r>
            <w:r w:rsidR="004F57FF">
              <w:rPr>
                <w:rFonts w:cstheme="minorHAnsi"/>
              </w:rPr>
              <w:t>do not complete</w:t>
            </w:r>
            <w:r w:rsidRPr="007E6421">
              <w:rPr>
                <w:rFonts w:cstheme="minorHAnsi"/>
              </w:rPr>
              <w:t xml:space="preserve"> assigned task.  Examples may include sleeping, staring into space,</w:t>
            </w:r>
            <w:r w:rsidR="004F57FF">
              <w:rPr>
                <w:rFonts w:cstheme="minorHAnsi"/>
              </w:rPr>
              <w:t xml:space="preserve"> and</w:t>
            </w:r>
            <w:r w:rsidRPr="007E6421">
              <w:rPr>
                <w:rFonts w:cstheme="minorHAnsi"/>
              </w:rPr>
              <w:t xml:space="preserve"> reading materials </w:t>
            </w:r>
            <w:r w:rsidR="004F57FF" w:rsidRPr="007E6421">
              <w:rPr>
                <w:rFonts w:cstheme="minorHAnsi"/>
              </w:rPr>
              <w:t xml:space="preserve">or talking about topics </w:t>
            </w:r>
            <w:r w:rsidRPr="007E6421">
              <w:rPr>
                <w:rFonts w:cstheme="minorHAnsi"/>
              </w:rPr>
              <w:t>not directly related to the curriculum</w:t>
            </w:r>
            <w:r w:rsidR="004F57FF">
              <w:rPr>
                <w:rFonts w:cstheme="minorHAnsi"/>
              </w:rPr>
              <w:t>.</w:t>
            </w:r>
          </w:p>
        </w:tc>
        <w:tc>
          <w:tcPr>
            <w:tcW w:w="1530" w:type="dxa"/>
            <w:tcBorders>
              <w:top w:val="single" w:sz="12" w:space="0" w:color="auto"/>
              <w:left w:val="single" w:sz="4" w:space="0" w:color="auto"/>
              <w:bottom w:val="single" w:sz="4" w:space="0" w:color="auto"/>
              <w:right w:val="nil"/>
            </w:tcBorders>
            <w:shd w:val="clear" w:color="auto" w:fill="DBE5F1" w:themeFill="accent1" w:themeFillTint="33"/>
            <w:vAlign w:val="center"/>
          </w:tcPr>
          <w:p w:rsidR="00E113FB" w:rsidRPr="007E6421" w:rsidRDefault="00691370" w:rsidP="009A4AAF">
            <w:pPr>
              <w:jc w:val="right"/>
              <w:rPr>
                <w:rFonts w:cstheme="minorHAnsi"/>
              </w:rPr>
            </w:pPr>
            <w:r w:rsidRPr="007E6421">
              <w:rPr>
                <w:rFonts w:cstheme="minorHAnsi"/>
              </w:rPr>
              <w:t>#</w:t>
            </w:r>
            <w:r w:rsidR="00E113FB" w:rsidRPr="007E6421">
              <w:rPr>
                <w:rFonts w:cstheme="minorHAnsi"/>
              </w:rPr>
              <w:t xml:space="preserve"> of Students:</w:t>
            </w:r>
          </w:p>
        </w:tc>
        <w:tc>
          <w:tcPr>
            <w:tcW w:w="990" w:type="dxa"/>
            <w:tcBorders>
              <w:top w:val="single" w:sz="12" w:space="0" w:color="auto"/>
              <w:left w:val="nil"/>
              <w:bottom w:val="single" w:sz="4" w:space="0" w:color="auto"/>
              <w:right w:val="nil"/>
            </w:tcBorders>
            <w:shd w:val="clear" w:color="auto" w:fill="DBE5F1" w:themeFill="accent1" w:themeFillTint="33"/>
            <w:vAlign w:val="center"/>
          </w:tcPr>
          <w:p w:rsidR="00E113FB" w:rsidRPr="007E6421" w:rsidRDefault="00E113FB" w:rsidP="009A4AAF">
            <w:pPr>
              <w:jc w:val="center"/>
              <w:rPr>
                <w:rFonts w:cstheme="minorHAnsi"/>
              </w:rPr>
            </w:pPr>
            <w:r w:rsidRPr="007E6421">
              <w:rPr>
                <w:rFonts w:cstheme="minorHAnsi"/>
              </w:rPr>
              <w:t>Engaged</w:t>
            </w:r>
          </w:p>
        </w:tc>
        <w:tc>
          <w:tcPr>
            <w:tcW w:w="1278" w:type="dxa"/>
            <w:tcBorders>
              <w:top w:val="single" w:sz="12" w:space="0" w:color="auto"/>
              <w:left w:val="nil"/>
              <w:bottom w:val="single" w:sz="4" w:space="0" w:color="auto"/>
              <w:right w:val="single" w:sz="18" w:space="0" w:color="auto"/>
            </w:tcBorders>
            <w:shd w:val="clear" w:color="auto" w:fill="DBE5F1" w:themeFill="accent1" w:themeFillTint="33"/>
            <w:vAlign w:val="center"/>
          </w:tcPr>
          <w:p w:rsidR="00E113FB" w:rsidRPr="007E6421" w:rsidRDefault="00E113FB" w:rsidP="009A4AAF">
            <w:pPr>
              <w:jc w:val="center"/>
              <w:rPr>
                <w:rFonts w:cstheme="minorHAnsi"/>
              </w:rPr>
            </w:pPr>
            <w:r w:rsidRPr="007E6421">
              <w:rPr>
                <w:rFonts w:cstheme="minorHAnsi"/>
              </w:rPr>
              <w:t>Disengaged</w:t>
            </w:r>
          </w:p>
        </w:tc>
      </w:tr>
      <w:tr w:rsidR="004F57FF" w:rsidRPr="007E6421" w:rsidTr="004F57FF">
        <w:trPr>
          <w:trHeight w:val="427"/>
        </w:trPr>
        <w:tc>
          <w:tcPr>
            <w:tcW w:w="2808" w:type="dxa"/>
            <w:vMerge/>
            <w:tcBorders>
              <w:left w:val="single" w:sz="18" w:space="0" w:color="auto"/>
            </w:tcBorders>
          </w:tcPr>
          <w:p w:rsidR="004F57FF" w:rsidRPr="007E6421" w:rsidRDefault="004F57FF" w:rsidP="009A4AAF">
            <w:pPr>
              <w:rPr>
                <w:rFonts w:cstheme="minorHAnsi"/>
                <w:b/>
              </w:rPr>
            </w:pPr>
          </w:p>
        </w:tc>
        <w:tc>
          <w:tcPr>
            <w:tcW w:w="1350" w:type="dxa"/>
            <w:tcBorders>
              <w:right w:val="dotted" w:sz="4" w:space="0" w:color="auto"/>
            </w:tcBorders>
            <w:vAlign w:val="center"/>
          </w:tcPr>
          <w:p w:rsidR="004F57FF" w:rsidRPr="007E6421" w:rsidRDefault="00784AF8" w:rsidP="009A4AAF">
            <w:pPr>
              <w:jc w:val="center"/>
              <w:rPr>
                <w:rFonts w:cstheme="minorHAnsi"/>
              </w:rPr>
            </w:pPr>
            <w:r>
              <w:rPr>
                <w:rFonts w:cstheme="minorHAnsi"/>
              </w:rPr>
              <w:t>Yes</w:t>
            </w:r>
          </w:p>
        </w:tc>
        <w:tc>
          <w:tcPr>
            <w:tcW w:w="1440" w:type="dxa"/>
            <w:tcBorders>
              <w:left w:val="dotted" w:sz="4" w:space="0" w:color="auto"/>
              <w:right w:val="single" w:sz="12" w:space="0" w:color="auto"/>
            </w:tcBorders>
            <w:vAlign w:val="center"/>
          </w:tcPr>
          <w:p w:rsidR="004F57FF" w:rsidRPr="007E6421" w:rsidRDefault="00784AF8" w:rsidP="009A4AAF">
            <w:pPr>
              <w:jc w:val="center"/>
              <w:rPr>
                <w:rFonts w:cstheme="minorHAnsi"/>
              </w:rPr>
            </w:pPr>
            <w:r>
              <w:rPr>
                <w:rFonts w:cstheme="minorHAnsi"/>
              </w:rPr>
              <w:t>No</w:t>
            </w:r>
          </w:p>
        </w:tc>
        <w:tc>
          <w:tcPr>
            <w:tcW w:w="5220" w:type="dxa"/>
            <w:vMerge/>
            <w:tcBorders>
              <w:top w:val="nil"/>
              <w:left w:val="single" w:sz="12" w:space="0" w:color="auto"/>
              <w:bottom w:val="single" w:sz="4" w:space="0" w:color="auto"/>
              <w:right w:val="single" w:sz="4" w:space="0" w:color="auto"/>
            </w:tcBorders>
          </w:tcPr>
          <w:p w:rsidR="004F57FF" w:rsidRPr="007E6421" w:rsidRDefault="004F57FF" w:rsidP="009A4AAF">
            <w:pPr>
              <w:rPr>
                <w:rFonts w:cstheme="minorHAnsi"/>
              </w:rPr>
            </w:pPr>
          </w:p>
        </w:tc>
        <w:tc>
          <w:tcPr>
            <w:tcW w:w="1530" w:type="dxa"/>
            <w:tcBorders>
              <w:left w:val="single" w:sz="4" w:space="0" w:color="auto"/>
              <w:right w:val="dotted" w:sz="4" w:space="0" w:color="auto"/>
            </w:tcBorders>
            <w:vAlign w:val="center"/>
          </w:tcPr>
          <w:p w:rsidR="004F57FF" w:rsidRPr="007E6421" w:rsidRDefault="004F57FF" w:rsidP="009A4AAF">
            <w:pPr>
              <w:jc w:val="center"/>
              <w:rPr>
                <w:rFonts w:cstheme="minorHAnsi"/>
              </w:rPr>
            </w:pPr>
          </w:p>
        </w:tc>
        <w:tc>
          <w:tcPr>
            <w:tcW w:w="990" w:type="dxa"/>
            <w:tcBorders>
              <w:left w:val="dotted" w:sz="4" w:space="0" w:color="auto"/>
              <w:right w:val="dotted" w:sz="4" w:space="0" w:color="auto"/>
            </w:tcBorders>
            <w:vAlign w:val="center"/>
          </w:tcPr>
          <w:p w:rsidR="004F57FF" w:rsidRPr="007E6421" w:rsidRDefault="004F57FF" w:rsidP="009A4AAF">
            <w:pPr>
              <w:jc w:val="center"/>
              <w:rPr>
                <w:rFonts w:cstheme="minorHAnsi"/>
              </w:rPr>
            </w:pPr>
          </w:p>
        </w:tc>
        <w:tc>
          <w:tcPr>
            <w:tcW w:w="1278" w:type="dxa"/>
            <w:tcBorders>
              <w:left w:val="dotted" w:sz="4" w:space="0" w:color="auto"/>
              <w:right w:val="single" w:sz="18" w:space="0" w:color="auto"/>
            </w:tcBorders>
            <w:vAlign w:val="center"/>
          </w:tcPr>
          <w:p w:rsidR="004F57FF" w:rsidRPr="007E6421" w:rsidRDefault="004F57FF" w:rsidP="009A4AAF">
            <w:pPr>
              <w:jc w:val="center"/>
              <w:rPr>
                <w:rFonts w:cstheme="minorHAnsi"/>
              </w:rPr>
            </w:pPr>
          </w:p>
        </w:tc>
      </w:tr>
      <w:tr w:rsidR="00784AF8" w:rsidRPr="007E6421" w:rsidTr="00784AF8">
        <w:trPr>
          <w:trHeight w:val="2175"/>
        </w:trPr>
        <w:tc>
          <w:tcPr>
            <w:tcW w:w="2808" w:type="dxa"/>
            <w:vMerge/>
            <w:tcBorders>
              <w:left w:val="single" w:sz="18" w:space="0" w:color="auto"/>
            </w:tcBorders>
          </w:tcPr>
          <w:p w:rsidR="00784AF8" w:rsidRPr="007E6421" w:rsidRDefault="00784AF8" w:rsidP="009A4AAF">
            <w:pPr>
              <w:rPr>
                <w:rFonts w:cstheme="minorHAnsi"/>
                <w:b/>
              </w:rPr>
            </w:pPr>
          </w:p>
        </w:tc>
        <w:tc>
          <w:tcPr>
            <w:tcW w:w="2790" w:type="dxa"/>
            <w:gridSpan w:val="2"/>
            <w:tcBorders>
              <w:right w:val="single" w:sz="12" w:space="0" w:color="auto"/>
            </w:tcBorders>
          </w:tcPr>
          <w:p w:rsidR="00784AF8" w:rsidRPr="007E6421" w:rsidRDefault="00784AF8" w:rsidP="00784AF8">
            <w:pPr>
              <w:rPr>
                <w:rFonts w:cstheme="minorHAnsi"/>
              </w:rPr>
            </w:pPr>
            <w:r>
              <w:rPr>
                <w:rFonts w:cstheme="minorHAnsi"/>
              </w:rPr>
              <w:t>Notes:</w:t>
            </w:r>
          </w:p>
        </w:tc>
        <w:tc>
          <w:tcPr>
            <w:tcW w:w="5220" w:type="dxa"/>
            <w:vMerge/>
            <w:tcBorders>
              <w:top w:val="nil"/>
              <w:left w:val="single" w:sz="12" w:space="0" w:color="auto"/>
              <w:bottom w:val="single" w:sz="4" w:space="0" w:color="auto"/>
              <w:right w:val="single" w:sz="4" w:space="0" w:color="auto"/>
            </w:tcBorders>
          </w:tcPr>
          <w:p w:rsidR="00784AF8" w:rsidRPr="007E6421" w:rsidRDefault="00784AF8" w:rsidP="009A4AAF">
            <w:pPr>
              <w:rPr>
                <w:rFonts w:cstheme="minorHAnsi"/>
              </w:rPr>
            </w:pPr>
          </w:p>
        </w:tc>
        <w:tc>
          <w:tcPr>
            <w:tcW w:w="3798" w:type="dxa"/>
            <w:gridSpan w:val="3"/>
            <w:tcBorders>
              <w:left w:val="single" w:sz="4" w:space="0" w:color="auto"/>
              <w:right w:val="single" w:sz="18" w:space="0" w:color="auto"/>
            </w:tcBorders>
          </w:tcPr>
          <w:p w:rsidR="00784AF8" w:rsidRPr="007E6421" w:rsidRDefault="00784AF8" w:rsidP="00784AF8">
            <w:pPr>
              <w:rPr>
                <w:rFonts w:cstheme="minorHAnsi"/>
              </w:rPr>
            </w:pPr>
            <w:r>
              <w:rPr>
                <w:rFonts w:cstheme="minorHAnsi"/>
              </w:rPr>
              <w:t>Notes:</w:t>
            </w:r>
          </w:p>
        </w:tc>
      </w:tr>
    </w:tbl>
    <w:p w:rsidR="004F57FF" w:rsidRPr="004F57FF" w:rsidRDefault="004F57FF" w:rsidP="004F57FF">
      <w:pPr>
        <w:spacing w:after="0"/>
        <w:rPr>
          <w:sz w:val="10"/>
        </w:rPr>
      </w:pPr>
    </w:p>
    <w:tbl>
      <w:tblPr>
        <w:tblStyle w:val="TableGrid"/>
        <w:tblW w:w="0" w:type="auto"/>
        <w:tblLayout w:type="fixed"/>
        <w:tblLook w:val="04A0" w:firstRow="1" w:lastRow="0" w:firstColumn="1" w:lastColumn="0" w:noHBand="0" w:noVBand="1"/>
      </w:tblPr>
      <w:tblGrid>
        <w:gridCol w:w="2808"/>
        <w:gridCol w:w="1350"/>
        <w:gridCol w:w="1440"/>
        <w:gridCol w:w="5220"/>
        <w:gridCol w:w="1530"/>
        <w:gridCol w:w="990"/>
        <w:gridCol w:w="1278"/>
      </w:tblGrid>
      <w:tr w:rsidR="00691370" w:rsidRPr="004F57FF" w:rsidTr="009A4AAF">
        <w:tc>
          <w:tcPr>
            <w:tcW w:w="14616" w:type="dxa"/>
            <w:gridSpan w:val="7"/>
            <w:tcBorders>
              <w:top w:val="single" w:sz="18" w:space="0" w:color="auto"/>
              <w:left w:val="single" w:sz="18" w:space="0" w:color="auto"/>
              <w:bottom w:val="single" w:sz="12" w:space="0" w:color="auto"/>
              <w:right w:val="single" w:sz="18" w:space="0" w:color="auto"/>
            </w:tcBorders>
            <w:shd w:val="clear" w:color="auto" w:fill="C6D9F1" w:themeFill="text2" w:themeFillTint="33"/>
            <w:vAlign w:val="center"/>
          </w:tcPr>
          <w:p w:rsidR="00691370" w:rsidRPr="004F57FF" w:rsidRDefault="00691370" w:rsidP="004F57FF">
            <w:pPr>
              <w:jc w:val="center"/>
              <w:rPr>
                <w:rFonts w:cstheme="minorHAnsi"/>
                <w:b/>
              </w:rPr>
            </w:pPr>
            <w:r w:rsidRPr="004F57FF">
              <w:rPr>
                <w:rFonts w:cstheme="minorHAnsi"/>
                <w:b/>
                <w:sz w:val="24"/>
              </w:rPr>
              <w:lastRenderedPageBreak/>
              <w:t>Reflec</w:t>
            </w:r>
            <w:r w:rsidR="004F57FF" w:rsidRPr="004F57FF">
              <w:rPr>
                <w:rFonts w:cstheme="minorHAnsi"/>
                <w:b/>
                <w:sz w:val="24"/>
              </w:rPr>
              <w:t>tion, Integration and Extension</w:t>
            </w:r>
          </w:p>
        </w:tc>
      </w:tr>
      <w:tr w:rsidR="00691370" w:rsidRPr="004F57FF" w:rsidTr="00572129">
        <w:trPr>
          <w:trHeight w:val="443"/>
        </w:trPr>
        <w:tc>
          <w:tcPr>
            <w:tcW w:w="2808" w:type="dxa"/>
            <w:vMerge w:val="restart"/>
            <w:tcBorders>
              <w:top w:val="single" w:sz="12" w:space="0" w:color="auto"/>
              <w:left w:val="single" w:sz="18" w:space="0" w:color="auto"/>
            </w:tcBorders>
            <w:vAlign w:val="center"/>
          </w:tcPr>
          <w:p w:rsidR="00691370" w:rsidRPr="004343CC" w:rsidRDefault="00691370" w:rsidP="004343CC">
            <w:pPr>
              <w:rPr>
                <w:rFonts w:cstheme="minorHAnsi"/>
              </w:rPr>
            </w:pPr>
            <w:r w:rsidRPr="004343CC">
              <w:rPr>
                <w:rFonts w:cstheme="minorHAnsi"/>
                <w:b/>
              </w:rPr>
              <w:t>Teacher Behavior:</w:t>
            </w:r>
            <w:r w:rsidRPr="004343CC">
              <w:rPr>
                <w:rFonts w:cstheme="minorHAnsi"/>
              </w:rPr>
              <w:t xml:space="preserve"> </w:t>
            </w:r>
            <w:r w:rsidR="004343CC" w:rsidRPr="004343CC">
              <w:t xml:space="preserve">Teacher provides structures and scaffolding to promote student </w:t>
            </w:r>
            <w:r w:rsidR="004343CC">
              <w:t xml:space="preserve">reflection and understanding of </w:t>
            </w:r>
            <w:r w:rsidR="004343CC" w:rsidRPr="004343CC">
              <w:t>progress</w:t>
            </w:r>
            <w:r w:rsidR="004343CC">
              <w:t xml:space="preserve"> toward goals</w:t>
            </w:r>
            <w:r w:rsidR="004343CC" w:rsidRPr="004343CC">
              <w:t>, effective processes and supports, and real-world relevancy and application</w:t>
            </w:r>
            <w:r w:rsidR="004343CC">
              <w:t>.</w:t>
            </w:r>
          </w:p>
        </w:tc>
        <w:tc>
          <w:tcPr>
            <w:tcW w:w="2790" w:type="dxa"/>
            <w:gridSpan w:val="2"/>
            <w:tcBorders>
              <w:top w:val="single" w:sz="12" w:space="0" w:color="auto"/>
              <w:bottom w:val="single" w:sz="4" w:space="0" w:color="auto"/>
              <w:right w:val="single" w:sz="12" w:space="0" w:color="auto"/>
            </w:tcBorders>
            <w:shd w:val="clear" w:color="auto" w:fill="DBE5F1" w:themeFill="accent1" w:themeFillTint="33"/>
            <w:vAlign w:val="center"/>
          </w:tcPr>
          <w:p w:rsidR="00691370" w:rsidRPr="004F57FF" w:rsidRDefault="00691370" w:rsidP="009A4AAF">
            <w:pPr>
              <w:jc w:val="center"/>
              <w:rPr>
                <w:rFonts w:cstheme="minorHAnsi"/>
              </w:rPr>
            </w:pPr>
            <w:r w:rsidRPr="004F57FF">
              <w:rPr>
                <w:rFonts w:cstheme="minorHAnsi"/>
              </w:rPr>
              <w:t>Teacher behavior observed</w:t>
            </w:r>
          </w:p>
        </w:tc>
        <w:tc>
          <w:tcPr>
            <w:tcW w:w="5220" w:type="dxa"/>
            <w:vMerge w:val="restart"/>
            <w:tcBorders>
              <w:top w:val="single" w:sz="12" w:space="0" w:color="auto"/>
              <w:left w:val="single" w:sz="12" w:space="0" w:color="auto"/>
              <w:bottom w:val="single" w:sz="4" w:space="0" w:color="auto"/>
              <w:right w:val="single" w:sz="4" w:space="0" w:color="auto"/>
            </w:tcBorders>
            <w:vAlign w:val="center"/>
          </w:tcPr>
          <w:p w:rsidR="00691370" w:rsidRPr="004343CC" w:rsidRDefault="00691370" w:rsidP="009A4AAF">
            <w:pPr>
              <w:rPr>
                <w:rFonts w:cstheme="minorHAnsi"/>
              </w:rPr>
            </w:pPr>
            <w:r w:rsidRPr="004343CC">
              <w:rPr>
                <w:rFonts w:cstheme="minorHAnsi"/>
                <w:b/>
              </w:rPr>
              <w:t>Student Engagement:</w:t>
            </w:r>
            <w:r w:rsidRPr="004343CC">
              <w:rPr>
                <w:rFonts w:cstheme="minorHAnsi"/>
              </w:rPr>
              <w:t xml:space="preserve"> </w:t>
            </w:r>
            <w:r w:rsidR="004343CC" w:rsidRPr="004343CC">
              <w:t xml:space="preserve">Students reflect on what they have learned by considering how they have progressed toward or surpassed learning goals, discerning what processes and supports improve ease of learning and/or learning outcomes, and making connections between prior learning, personal interests/goals and real-world relevancy and applications.  </w:t>
            </w:r>
          </w:p>
          <w:p w:rsidR="00691370" w:rsidRPr="004343CC" w:rsidRDefault="00691370" w:rsidP="009A4AAF">
            <w:pPr>
              <w:rPr>
                <w:rFonts w:cstheme="minorHAnsi"/>
                <w:b/>
                <w:sz w:val="12"/>
              </w:rPr>
            </w:pPr>
          </w:p>
          <w:p w:rsidR="00691370" w:rsidRPr="004F57FF" w:rsidRDefault="00691370" w:rsidP="004343CC">
            <w:pPr>
              <w:rPr>
                <w:rFonts w:cstheme="minorHAnsi"/>
              </w:rPr>
            </w:pPr>
            <w:r w:rsidRPr="004F57FF">
              <w:rPr>
                <w:rFonts w:cstheme="minorHAnsi"/>
                <w:b/>
              </w:rPr>
              <w:t>Student Disengagement:</w:t>
            </w:r>
            <w:r w:rsidRPr="004F57FF">
              <w:rPr>
                <w:rFonts w:cstheme="minorHAnsi"/>
              </w:rPr>
              <w:t xml:space="preserve"> </w:t>
            </w:r>
            <w:r w:rsidR="004343CC" w:rsidRPr="007E6421">
              <w:rPr>
                <w:rFonts w:cstheme="minorHAnsi"/>
              </w:rPr>
              <w:t xml:space="preserve">Students </w:t>
            </w:r>
            <w:r w:rsidR="004343CC">
              <w:rPr>
                <w:rFonts w:cstheme="minorHAnsi"/>
              </w:rPr>
              <w:t>do not reflect on learning</w:t>
            </w:r>
            <w:r w:rsidR="004343CC" w:rsidRPr="007E6421">
              <w:rPr>
                <w:rFonts w:cstheme="minorHAnsi"/>
              </w:rPr>
              <w:t>.  Examples may include sleeping, staring into space,</w:t>
            </w:r>
            <w:r w:rsidR="004343CC">
              <w:rPr>
                <w:rFonts w:cstheme="minorHAnsi"/>
              </w:rPr>
              <w:t xml:space="preserve"> and</w:t>
            </w:r>
            <w:r w:rsidR="004343CC" w:rsidRPr="007E6421">
              <w:rPr>
                <w:rFonts w:cstheme="minorHAnsi"/>
              </w:rPr>
              <w:t xml:space="preserve"> reading materials or talking about topics not directly related to the </w:t>
            </w:r>
            <w:r w:rsidR="004343CC">
              <w:rPr>
                <w:rFonts w:cstheme="minorHAnsi"/>
              </w:rPr>
              <w:t>task at hand.</w:t>
            </w:r>
          </w:p>
        </w:tc>
        <w:tc>
          <w:tcPr>
            <w:tcW w:w="1530" w:type="dxa"/>
            <w:tcBorders>
              <w:top w:val="single" w:sz="12" w:space="0" w:color="auto"/>
              <w:left w:val="single" w:sz="4" w:space="0" w:color="auto"/>
              <w:bottom w:val="single" w:sz="4" w:space="0" w:color="auto"/>
              <w:right w:val="nil"/>
            </w:tcBorders>
            <w:shd w:val="clear" w:color="auto" w:fill="DBE5F1" w:themeFill="accent1" w:themeFillTint="33"/>
            <w:vAlign w:val="center"/>
          </w:tcPr>
          <w:p w:rsidR="00691370" w:rsidRPr="004F57FF" w:rsidRDefault="00691370" w:rsidP="009A4AAF">
            <w:pPr>
              <w:jc w:val="right"/>
              <w:rPr>
                <w:rFonts w:cstheme="minorHAnsi"/>
              </w:rPr>
            </w:pPr>
            <w:r w:rsidRPr="004F57FF">
              <w:rPr>
                <w:rFonts w:cstheme="minorHAnsi"/>
              </w:rPr>
              <w:t># of Students:</w:t>
            </w:r>
          </w:p>
        </w:tc>
        <w:tc>
          <w:tcPr>
            <w:tcW w:w="990" w:type="dxa"/>
            <w:tcBorders>
              <w:top w:val="single" w:sz="12" w:space="0" w:color="auto"/>
              <w:left w:val="nil"/>
              <w:bottom w:val="single" w:sz="4" w:space="0" w:color="auto"/>
              <w:right w:val="nil"/>
            </w:tcBorders>
            <w:shd w:val="clear" w:color="auto" w:fill="DBE5F1" w:themeFill="accent1" w:themeFillTint="33"/>
            <w:vAlign w:val="center"/>
          </w:tcPr>
          <w:p w:rsidR="00691370" w:rsidRPr="004F57FF" w:rsidRDefault="00691370" w:rsidP="009A4AAF">
            <w:pPr>
              <w:jc w:val="center"/>
              <w:rPr>
                <w:rFonts w:cstheme="minorHAnsi"/>
              </w:rPr>
            </w:pPr>
            <w:r w:rsidRPr="004F57FF">
              <w:rPr>
                <w:rFonts w:cstheme="minorHAnsi"/>
              </w:rPr>
              <w:t>Engaged</w:t>
            </w:r>
          </w:p>
        </w:tc>
        <w:tc>
          <w:tcPr>
            <w:tcW w:w="1278" w:type="dxa"/>
            <w:tcBorders>
              <w:top w:val="single" w:sz="12" w:space="0" w:color="auto"/>
              <w:left w:val="nil"/>
              <w:bottom w:val="single" w:sz="4" w:space="0" w:color="auto"/>
              <w:right w:val="single" w:sz="18" w:space="0" w:color="auto"/>
            </w:tcBorders>
            <w:shd w:val="clear" w:color="auto" w:fill="DBE5F1" w:themeFill="accent1" w:themeFillTint="33"/>
            <w:vAlign w:val="center"/>
          </w:tcPr>
          <w:p w:rsidR="00691370" w:rsidRPr="004F57FF" w:rsidRDefault="00691370" w:rsidP="009A4AAF">
            <w:pPr>
              <w:jc w:val="center"/>
              <w:rPr>
                <w:rFonts w:cstheme="minorHAnsi"/>
              </w:rPr>
            </w:pPr>
            <w:r w:rsidRPr="004F57FF">
              <w:rPr>
                <w:rFonts w:cstheme="minorHAnsi"/>
              </w:rPr>
              <w:t>Disengaged</w:t>
            </w:r>
          </w:p>
        </w:tc>
      </w:tr>
      <w:tr w:rsidR="00572129" w:rsidRPr="004F57FF" w:rsidTr="00572129">
        <w:trPr>
          <w:trHeight w:val="443"/>
        </w:trPr>
        <w:tc>
          <w:tcPr>
            <w:tcW w:w="2808" w:type="dxa"/>
            <w:vMerge/>
            <w:tcBorders>
              <w:left w:val="single" w:sz="18" w:space="0" w:color="auto"/>
            </w:tcBorders>
          </w:tcPr>
          <w:p w:rsidR="00572129" w:rsidRPr="004F57FF" w:rsidRDefault="00572129" w:rsidP="009A4AAF">
            <w:pPr>
              <w:rPr>
                <w:rFonts w:cstheme="minorHAnsi"/>
                <w:b/>
              </w:rPr>
            </w:pPr>
          </w:p>
        </w:tc>
        <w:tc>
          <w:tcPr>
            <w:tcW w:w="1350" w:type="dxa"/>
            <w:tcBorders>
              <w:right w:val="dotted" w:sz="4" w:space="0" w:color="auto"/>
            </w:tcBorders>
            <w:vAlign w:val="center"/>
          </w:tcPr>
          <w:p w:rsidR="00572129" w:rsidRPr="004F57FF" w:rsidRDefault="00784AF8" w:rsidP="009A4AAF">
            <w:pPr>
              <w:jc w:val="center"/>
              <w:rPr>
                <w:rFonts w:cstheme="minorHAnsi"/>
              </w:rPr>
            </w:pPr>
            <w:r>
              <w:rPr>
                <w:rFonts w:cstheme="minorHAnsi"/>
              </w:rPr>
              <w:t>Yes</w:t>
            </w:r>
          </w:p>
        </w:tc>
        <w:tc>
          <w:tcPr>
            <w:tcW w:w="1440" w:type="dxa"/>
            <w:tcBorders>
              <w:left w:val="dotted" w:sz="4" w:space="0" w:color="auto"/>
              <w:right w:val="single" w:sz="12" w:space="0" w:color="auto"/>
            </w:tcBorders>
            <w:vAlign w:val="center"/>
          </w:tcPr>
          <w:p w:rsidR="00572129" w:rsidRPr="004F57FF" w:rsidRDefault="00784AF8" w:rsidP="009A4AAF">
            <w:pPr>
              <w:jc w:val="center"/>
              <w:rPr>
                <w:rFonts w:cstheme="minorHAnsi"/>
              </w:rPr>
            </w:pPr>
            <w:r>
              <w:rPr>
                <w:rFonts w:cstheme="minorHAnsi"/>
              </w:rPr>
              <w:t>No</w:t>
            </w:r>
          </w:p>
        </w:tc>
        <w:tc>
          <w:tcPr>
            <w:tcW w:w="5220" w:type="dxa"/>
            <w:vMerge/>
            <w:tcBorders>
              <w:top w:val="nil"/>
              <w:left w:val="single" w:sz="12" w:space="0" w:color="auto"/>
              <w:bottom w:val="single" w:sz="4" w:space="0" w:color="auto"/>
              <w:right w:val="single" w:sz="4" w:space="0" w:color="auto"/>
            </w:tcBorders>
          </w:tcPr>
          <w:p w:rsidR="00572129" w:rsidRPr="004F57FF" w:rsidRDefault="00572129" w:rsidP="009A4AAF">
            <w:pPr>
              <w:rPr>
                <w:rFonts w:cstheme="minorHAnsi"/>
              </w:rPr>
            </w:pPr>
          </w:p>
        </w:tc>
        <w:tc>
          <w:tcPr>
            <w:tcW w:w="1530" w:type="dxa"/>
            <w:tcBorders>
              <w:left w:val="single" w:sz="4" w:space="0" w:color="auto"/>
              <w:right w:val="dotted" w:sz="4" w:space="0" w:color="auto"/>
            </w:tcBorders>
            <w:vAlign w:val="center"/>
          </w:tcPr>
          <w:p w:rsidR="00572129" w:rsidRPr="004F57FF" w:rsidRDefault="00572129" w:rsidP="009A4AAF">
            <w:pPr>
              <w:jc w:val="center"/>
              <w:rPr>
                <w:rFonts w:cstheme="minorHAnsi"/>
              </w:rPr>
            </w:pPr>
          </w:p>
        </w:tc>
        <w:tc>
          <w:tcPr>
            <w:tcW w:w="990" w:type="dxa"/>
            <w:tcBorders>
              <w:left w:val="dotted" w:sz="4" w:space="0" w:color="auto"/>
              <w:right w:val="dotted" w:sz="4" w:space="0" w:color="auto"/>
            </w:tcBorders>
            <w:vAlign w:val="center"/>
          </w:tcPr>
          <w:p w:rsidR="00572129" w:rsidRPr="004F57FF" w:rsidRDefault="00572129" w:rsidP="009A4AAF">
            <w:pPr>
              <w:jc w:val="center"/>
              <w:rPr>
                <w:rFonts w:cstheme="minorHAnsi"/>
              </w:rPr>
            </w:pPr>
          </w:p>
        </w:tc>
        <w:tc>
          <w:tcPr>
            <w:tcW w:w="1278" w:type="dxa"/>
            <w:tcBorders>
              <w:left w:val="dotted" w:sz="4" w:space="0" w:color="auto"/>
              <w:right w:val="single" w:sz="18" w:space="0" w:color="auto"/>
            </w:tcBorders>
            <w:vAlign w:val="center"/>
          </w:tcPr>
          <w:p w:rsidR="00572129" w:rsidRPr="004F57FF" w:rsidRDefault="00572129" w:rsidP="009A4AAF">
            <w:pPr>
              <w:jc w:val="center"/>
              <w:rPr>
                <w:rFonts w:cstheme="minorHAnsi"/>
              </w:rPr>
            </w:pPr>
          </w:p>
        </w:tc>
      </w:tr>
      <w:tr w:rsidR="00784AF8" w:rsidRPr="004F57FF" w:rsidTr="00784AF8">
        <w:trPr>
          <w:trHeight w:val="2255"/>
        </w:trPr>
        <w:tc>
          <w:tcPr>
            <w:tcW w:w="2808" w:type="dxa"/>
            <w:vMerge/>
            <w:tcBorders>
              <w:left w:val="single" w:sz="18" w:space="0" w:color="auto"/>
            </w:tcBorders>
          </w:tcPr>
          <w:p w:rsidR="00784AF8" w:rsidRPr="004F57FF" w:rsidRDefault="00784AF8" w:rsidP="009A4AAF">
            <w:pPr>
              <w:rPr>
                <w:rFonts w:cstheme="minorHAnsi"/>
                <w:b/>
              </w:rPr>
            </w:pPr>
          </w:p>
        </w:tc>
        <w:tc>
          <w:tcPr>
            <w:tcW w:w="2790" w:type="dxa"/>
            <w:gridSpan w:val="2"/>
            <w:tcBorders>
              <w:right w:val="single" w:sz="12" w:space="0" w:color="auto"/>
            </w:tcBorders>
          </w:tcPr>
          <w:p w:rsidR="00784AF8" w:rsidRPr="004F57FF" w:rsidRDefault="00784AF8" w:rsidP="00784AF8">
            <w:pPr>
              <w:rPr>
                <w:rFonts w:cstheme="minorHAnsi"/>
              </w:rPr>
            </w:pPr>
            <w:r>
              <w:rPr>
                <w:rFonts w:cstheme="minorHAnsi"/>
              </w:rPr>
              <w:t>Notes:</w:t>
            </w:r>
          </w:p>
        </w:tc>
        <w:tc>
          <w:tcPr>
            <w:tcW w:w="5220" w:type="dxa"/>
            <w:vMerge/>
            <w:tcBorders>
              <w:top w:val="nil"/>
              <w:left w:val="single" w:sz="12" w:space="0" w:color="auto"/>
              <w:bottom w:val="single" w:sz="4" w:space="0" w:color="auto"/>
              <w:right w:val="single" w:sz="4" w:space="0" w:color="auto"/>
            </w:tcBorders>
          </w:tcPr>
          <w:p w:rsidR="00784AF8" w:rsidRPr="004F57FF" w:rsidRDefault="00784AF8" w:rsidP="009A4AAF">
            <w:pPr>
              <w:rPr>
                <w:rFonts w:cstheme="minorHAnsi"/>
              </w:rPr>
            </w:pPr>
          </w:p>
        </w:tc>
        <w:tc>
          <w:tcPr>
            <w:tcW w:w="3798" w:type="dxa"/>
            <w:gridSpan w:val="3"/>
            <w:tcBorders>
              <w:left w:val="single" w:sz="4" w:space="0" w:color="auto"/>
              <w:right w:val="single" w:sz="18" w:space="0" w:color="auto"/>
            </w:tcBorders>
          </w:tcPr>
          <w:p w:rsidR="00784AF8" w:rsidRPr="004F57FF" w:rsidRDefault="00784AF8" w:rsidP="00784AF8">
            <w:pPr>
              <w:rPr>
                <w:rFonts w:cstheme="minorHAnsi"/>
              </w:rPr>
            </w:pPr>
            <w:r>
              <w:rPr>
                <w:rFonts w:cstheme="minorHAnsi"/>
              </w:rPr>
              <w:t>Notes:</w:t>
            </w:r>
          </w:p>
        </w:tc>
      </w:tr>
    </w:tbl>
    <w:p w:rsidR="00691370" w:rsidRPr="006F04BC" w:rsidRDefault="00691370" w:rsidP="00691370">
      <w:pPr>
        <w:spacing w:after="0" w:line="240" w:lineRule="auto"/>
        <w:rPr>
          <w:sz w:val="12"/>
        </w:rPr>
      </w:pPr>
    </w:p>
    <w:tbl>
      <w:tblPr>
        <w:tblStyle w:val="TableGrid"/>
        <w:tblW w:w="0" w:type="auto"/>
        <w:tblLayout w:type="fixed"/>
        <w:tblLook w:val="04A0" w:firstRow="1" w:lastRow="0" w:firstColumn="1" w:lastColumn="0" w:noHBand="0" w:noVBand="1"/>
      </w:tblPr>
      <w:tblGrid>
        <w:gridCol w:w="2808"/>
        <w:gridCol w:w="1350"/>
        <w:gridCol w:w="1440"/>
        <w:gridCol w:w="5220"/>
        <w:gridCol w:w="1530"/>
        <w:gridCol w:w="990"/>
        <w:gridCol w:w="1278"/>
      </w:tblGrid>
      <w:tr w:rsidR="00691370" w:rsidRPr="004F57FF" w:rsidTr="006F04BC">
        <w:trPr>
          <w:trHeight w:val="261"/>
        </w:trPr>
        <w:tc>
          <w:tcPr>
            <w:tcW w:w="14616" w:type="dxa"/>
            <w:gridSpan w:val="7"/>
            <w:tcBorders>
              <w:top w:val="single" w:sz="18" w:space="0" w:color="auto"/>
              <w:left w:val="single" w:sz="18" w:space="0" w:color="auto"/>
              <w:bottom w:val="single" w:sz="12" w:space="0" w:color="auto"/>
              <w:right w:val="single" w:sz="18" w:space="0" w:color="auto"/>
            </w:tcBorders>
            <w:shd w:val="clear" w:color="auto" w:fill="C6D9F1" w:themeFill="text2" w:themeFillTint="33"/>
            <w:vAlign w:val="center"/>
          </w:tcPr>
          <w:p w:rsidR="00691370" w:rsidRPr="004F57FF" w:rsidRDefault="00691370" w:rsidP="004F57FF">
            <w:pPr>
              <w:jc w:val="center"/>
              <w:rPr>
                <w:rFonts w:cstheme="minorHAnsi"/>
                <w:b/>
              </w:rPr>
            </w:pPr>
            <w:r w:rsidRPr="004F57FF">
              <w:rPr>
                <w:rFonts w:cstheme="minorHAnsi"/>
                <w:b/>
                <w:sz w:val="24"/>
              </w:rPr>
              <w:t>Formal Assessment</w:t>
            </w:r>
          </w:p>
        </w:tc>
      </w:tr>
      <w:tr w:rsidR="00691370" w:rsidRPr="004F57FF" w:rsidTr="00C47E19">
        <w:trPr>
          <w:trHeight w:val="396"/>
        </w:trPr>
        <w:tc>
          <w:tcPr>
            <w:tcW w:w="2808" w:type="dxa"/>
            <w:vMerge w:val="restart"/>
            <w:tcBorders>
              <w:top w:val="single" w:sz="12" w:space="0" w:color="auto"/>
              <w:left w:val="single" w:sz="18" w:space="0" w:color="auto"/>
            </w:tcBorders>
            <w:vAlign w:val="center"/>
          </w:tcPr>
          <w:p w:rsidR="00691370" w:rsidRPr="004F57FF" w:rsidRDefault="00691370" w:rsidP="009A4AAF">
            <w:pPr>
              <w:rPr>
                <w:rFonts w:cstheme="minorHAnsi"/>
              </w:rPr>
            </w:pPr>
            <w:r w:rsidRPr="004F57FF">
              <w:rPr>
                <w:rFonts w:cstheme="minorHAnsi"/>
                <w:b/>
              </w:rPr>
              <w:t>Teacher Behavior:</w:t>
            </w:r>
            <w:r w:rsidRPr="004F57FF">
              <w:rPr>
                <w:rFonts w:cstheme="minorHAnsi"/>
              </w:rPr>
              <w:t xml:space="preserve"> Teacher circulates and/or actively scans the room.  Teacher-student interaction centers on clarifying task requirements.</w:t>
            </w:r>
          </w:p>
        </w:tc>
        <w:tc>
          <w:tcPr>
            <w:tcW w:w="2790" w:type="dxa"/>
            <w:gridSpan w:val="2"/>
            <w:tcBorders>
              <w:top w:val="single" w:sz="12" w:space="0" w:color="auto"/>
              <w:bottom w:val="single" w:sz="4" w:space="0" w:color="auto"/>
              <w:right w:val="single" w:sz="12" w:space="0" w:color="auto"/>
            </w:tcBorders>
            <w:shd w:val="clear" w:color="auto" w:fill="DBE5F1" w:themeFill="accent1" w:themeFillTint="33"/>
            <w:vAlign w:val="center"/>
          </w:tcPr>
          <w:p w:rsidR="00691370" w:rsidRPr="004F57FF" w:rsidRDefault="00691370" w:rsidP="009A4AAF">
            <w:pPr>
              <w:jc w:val="center"/>
              <w:rPr>
                <w:rFonts w:cstheme="minorHAnsi"/>
              </w:rPr>
            </w:pPr>
            <w:r w:rsidRPr="004F57FF">
              <w:rPr>
                <w:rFonts w:cstheme="minorHAnsi"/>
              </w:rPr>
              <w:t>Teacher behavior observed</w:t>
            </w:r>
          </w:p>
        </w:tc>
        <w:tc>
          <w:tcPr>
            <w:tcW w:w="5220" w:type="dxa"/>
            <w:vMerge w:val="restart"/>
            <w:tcBorders>
              <w:top w:val="single" w:sz="12" w:space="0" w:color="auto"/>
              <w:left w:val="single" w:sz="12" w:space="0" w:color="auto"/>
              <w:bottom w:val="single" w:sz="4" w:space="0" w:color="auto"/>
              <w:right w:val="single" w:sz="4" w:space="0" w:color="auto"/>
            </w:tcBorders>
            <w:vAlign w:val="center"/>
          </w:tcPr>
          <w:p w:rsidR="00691370" w:rsidRPr="004F57FF" w:rsidRDefault="00691370" w:rsidP="009A4AAF">
            <w:pPr>
              <w:rPr>
                <w:rFonts w:cstheme="minorHAnsi"/>
              </w:rPr>
            </w:pPr>
            <w:r w:rsidRPr="004F57FF">
              <w:rPr>
                <w:rFonts w:cstheme="minorHAnsi"/>
                <w:b/>
              </w:rPr>
              <w:t>Student Engagement:</w:t>
            </w:r>
            <w:r w:rsidRPr="004F57FF">
              <w:rPr>
                <w:rFonts w:cstheme="minorHAnsi"/>
              </w:rPr>
              <w:t xml:space="preserve"> </w:t>
            </w:r>
            <w:r w:rsidR="004343CC">
              <w:rPr>
                <w:rFonts w:cstheme="minorHAnsi"/>
              </w:rPr>
              <w:t>Students complete</w:t>
            </w:r>
            <w:r w:rsidRPr="004F57FF">
              <w:rPr>
                <w:rFonts w:cstheme="minorHAnsi"/>
              </w:rPr>
              <w:t xml:space="preserve"> quizzes, tests, or other types of assessments without peer or teacher support.</w:t>
            </w:r>
          </w:p>
          <w:p w:rsidR="00691370" w:rsidRPr="004F57FF" w:rsidRDefault="00691370" w:rsidP="009A4AAF">
            <w:pPr>
              <w:rPr>
                <w:rFonts w:cstheme="minorHAnsi"/>
                <w:b/>
              </w:rPr>
            </w:pPr>
          </w:p>
          <w:p w:rsidR="00691370" w:rsidRPr="004F57FF" w:rsidRDefault="00691370" w:rsidP="004343CC">
            <w:pPr>
              <w:rPr>
                <w:rFonts w:cstheme="minorHAnsi"/>
              </w:rPr>
            </w:pPr>
            <w:r w:rsidRPr="004F57FF">
              <w:rPr>
                <w:rFonts w:cstheme="minorHAnsi"/>
                <w:b/>
              </w:rPr>
              <w:t>Student Disengagement:</w:t>
            </w:r>
            <w:r w:rsidRPr="004F57FF">
              <w:rPr>
                <w:rFonts w:cstheme="minorHAnsi"/>
              </w:rPr>
              <w:t xml:space="preserve"> Students </w:t>
            </w:r>
            <w:r w:rsidR="004343CC">
              <w:rPr>
                <w:rFonts w:cstheme="minorHAnsi"/>
              </w:rPr>
              <w:t xml:space="preserve">do </w:t>
            </w:r>
            <w:r w:rsidRPr="004F57FF">
              <w:rPr>
                <w:rFonts w:cstheme="minorHAnsi"/>
              </w:rPr>
              <w:t xml:space="preserve">not </w:t>
            </w:r>
            <w:r w:rsidR="004343CC">
              <w:rPr>
                <w:rFonts w:cstheme="minorHAnsi"/>
              </w:rPr>
              <w:t>complete</w:t>
            </w:r>
            <w:r w:rsidRPr="004F57FF">
              <w:rPr>
                <w:rFonts w:cstheme="minorHAnsi"/>
              </w:rPr>
              <w:t xml:space="preserve"> assessment.  Examples may include sleeping, staring into space, reading materials not directly related to the curriculum, or talking.</w:t>
            </w:r>
          </w:p>
        </w:tc>
        <w:tc>
          <w:tcPr>
            <w:tcW w:w="1530" w:type="dxa"/>
            <w:tcBorders>
              <w:top w:val="single" w:sz="12" w:space="0" w:color="auto"/>
              <w:left w:val="single" w:sz="4" w:space="0" w:color="auto"/>
              <w:bottom w:val="single" w:sz="4" w:space="0" w:color="auto"/>
              <w:right w:val="nil"/>
            </w:tcBorders>
            <w:shd w:val="clear" w:color="auto" w:fill="DBE5F1" w:themeFill="accent1" w:themeFillTint="33"/>
            <w:vAlign w:val="center"/>
          </w:tcPr>
          <w:p w:rsidR="00691370" w:rsidRPr="004F57FF" w:rsidRDefault="00691370" w:rsidP="00691370">
            <w:pPr>
              <w:rPr>
                <w:rFonts w:cstheme="minorHAnsi"/>
              </w:rPr>
            </w:pPr>
            <w:r w:rsidRPr="004F57FF">
              <w:rPr>
                <w:rFonts w:cstheme="minorHAnsi"/>
              </w:rPr>
              <w:t># of Students:</w:t>
            </w:r>
          </w:p>
        </w:tc>
        <w:tc>
          <w:tcPr>
            <w:tcW w:w="990" w:type="dxa"/>
            <w:tcBorders>
              <w:top w:val="single" w:sz="12" w:space="0" w:color="auto"/>
              <w:left w:val="nil"/>
              <w:bottom w:val="single" w:sz="4" w:space="0" w:color="auto"/>
              <w:right w:val="nil"/>
            </w:tcBorders>
            <w:shd w:val="clear" w:color="auto" w:fill="DBE5F1" w:themeFill="accent1" w:themeFillTint="33"/>
            <w:vAlign w:val="center"/>
          </w:tcPr>
          <w:p w:rsidR="00691370" w:rsidRPr="004F57FF" w:rsidRDefault="00691370" w:rsidP="009A4AAF">
            <w:pPr>
              <w:jc w:val="center"/>
              <w:rPr>
                <w:rFonts w:cstheme="minorHAnsi"/>
              </w:rPr>
            </w:pPr>
            <w:r w:rsidRPr="004F57FF">
              <w:rPr>
                <w:rFonts w:cstheme="minorHAnsi"/>
              </w:rPr>
              <w:t>Engaged</w:t>
            </w:r>
          </w:p>
        </w:tc>
        <w:tc>
          <w:tcPr>
            <w:tcW w:w="1278" w:type="dxa"/>
            <w:tcBorders>
              <w:top w:val="single" w:sz="12" w:space="0" w:color="auto"/>
              <w:left w:val="nil"/>
              <w:bottom w:val="single" w:sz="4" w:space="0" w:color="auto"/>
              <w:right w:val="single" w:sz="18" w:space="0" w:color="auto"/>
            </w:tcBorders>
            <w:shd w:val="clear" w:color="auto" w:fill="DBE5F1" w:themeFill="accent1" w:themeFillTint="33"/>
            <w:vAlign w:val="center"/>
          </w:tcPr>
          <w:p w:rsidR="00691370" w:rsidRPr="004F57FF" w:rsidRDefault="00691370" w:rsidP="009A4AAF">
            <w:pPr>
              <w:jc w:val="center"/>
              <w:rPr>
                <w:rFonts w:cstheme="minorHAnsi"/>
              </w:rPr>
            </w:pPr>
            <w:r w:rsidRPr="004F57FF">
              <w:rPr>
                <w:rFonts w:cstheme="minorHAnsi"/>
              </w:rPr>
              <w:t>Disengaged</w:t>
            </w:r>
          </w:p>
        </w:tc>
      </w:tr>
      <w:tr w:rsidR="00C47E19" w:rsidRPr="004F57FF" w:rsidTr="00C47E19">
        <w:trPr>
          <w:trHeight w:val="396"/>
        </w:trPr>
        <w:tc>
          <w:tcPr>
            <w:tcW w:w="2808" w:type="dxa"/>
            <w:vMerge/>
            <w:tcBorders>
              <w:left w:val="single" w:sz="18" w:space="0" w:color="auto"/>
            </w:tcBorders>
          </w:tcPr>
          <w:p w:rsidR="00C47E19" w:rsidRPr="004F57FF" w:rsidRDefault="00C47E19" w:rsidP="009A4AAF">
            <w:pPr>
              <w:rPr>
                <w:rFonts w:cstheme="minorHAnsi"/>
                <w:b/>
              </w:rPr>
            </w:pPr>
          </w:p>
        </w:tc>
        <w:tc>
          <w:tcPr>
            <w:tcW w:w="1350" w:type="dxa"/>
            <w:tcBorders>
              <w:right w:val="dotted" w:sz="4" w:space="0" w:color="auto"/>
            </w:tcBorders>
            <w:vAlign w:val="center"/>
          </w:tcPr>
          <w:p w:rsidR="00C47E19" w:rsidRPr="004F57FF" w:rsidRDefault="00784AF8" w:rsidP="009A4AAF">
            <w:pPr>
              <w:jc w:val="center"/>
              <w:rPr>
                <w:rFonts w:cstheme="minorHAnsi"/>
              </w:rPr>
            </w:pPr>
            <w:r>
              <w:rPr>
                <w:rFonts w:cstheme="minorHAnsi"/>
              </w:rPr>
              <w:t>Yes</w:t>
            </w:r>
          </w:p>
        </w:tc>
        <w:tc>
          <w:tcPr>
            <w:tcW w:w="1440" w:type="dxa"/>
            <w:tcBorders>
              <w:left w:val="dotted" w:sz="4" w:space="0" w:color="auto"/>
              <w:right w:val="single" w:sz="12" w:space="0" w:color="auto"/>
            </w:tcBorders>
            <w:vAlign w:val="center"/>
          </w:tcPr>
          <w:p w:rsidR="00C47E19" w:rsidRPr="004F57FF" w:rsidRDefault="00784AF8" w:rsidP="009A4AAF">
            <w:pPr>
              <w:jc w:val="center"/>
              <w:rPr>
                <w:rFonts w:cstheme="minorHAnsi"/>
              </w:rPr>
            </w:pPr>
            <w:r>
              <w:rPr>
                <w:rFonts w:cstheme="minorHAnsi"/>
              </w:rPr>
              <w:t>No</w:t>
            </w:r>
          </w:p>
        </w:tc>
        <w:tc>
          <w:tcPr>
            <w:tcW w:w="5220" w:type="dxa"/>
            <w:vMerge/>
            <w:tcBorders>
              <w:top w:val="nil"/>
              <w:left w:val="single" w:sz="12" w:space="0" w:color="auto"/>
              <w:bottom w:val="single" w:sz="4" w:space="0" w:color="auto"/>
              <w:right w:val="single" w:sz="4" w:space="0" w:color="auto"/>
            </w:tcBorders>
          </w:tcPr>
          <w:p w:rsidR="00C47E19" w:rsidRPr="004F57FF" w:rsidRDefault="00C47E19" w:rsidP="009A4AAF">
            <w:pPr>
              <w:rPr>
                <w:rFonts w:cstheme="minorHAnsi"/>
              </w:rPr>
            </w:pPr>
          </w:p>
        </w:tc>
        <w:tc>
          <w:tcPr>
            <w:tcW w:w="1530" w:type="dxa"/>
            <w:tcBorders>
              <w:left w:val="single" w:sz="4" w:space="0" w:color="auto"/>
              <w:right w:val="dotted" w:sz="4" w:space="0" w:color="auto"/>
            </w:tcBorders>
            <w:vAlign w:val="center"/>
          </w:tcPr>
          <w:p w:rsidR="00C47E19" w:rsidRPr="004F57FF" w:rsidRDefault="00C47E19" w:rsidP="009A4AAF">
            <w:pPr>
              <w:jc w:val="center"/>
              <w:rPr>
                <w:rFonts w:cstheme="minorHAnsi"/>
              </w:rPr>
            </w:pPr>
          </w:p>
        </w:tc>
        <w:tc>
          <w:tcPr>
            <w:tcW w:w="990" w:type="dxa"/>
            <w:tcBorders>
              <w:left w:val="dotted" w:sz="4" w:space="0" w:color="auto"/>
              <w:right w:val="dotted" w:sz="4" w:space="0" w:color="auto"/>
            </w:tcBorders>
            <w:vAlign w:val="center"/>
          </w:tcPr>
          <w:p w:rsidR="00C47E19" w:rsidRPr="004F57FF" w:rsidRDefault="00C47E19" w:rsidP="009A4AAF">
            <w:pPr>
              <w:jc w:val="center"/>
              <w:rPr>
                <w:rFonts w:cstheme="minorHAnsi"/>
              </w:rPr>
            </w:pPr>
          </w:p>
        </w:tc>
        <w:tc>
          <w:tcPr>
            <w:tcW w:w="1278" w:type="dxa"/>
            <w:tcBorders>
              <w:left w:val="dotted" w:sz="4" w:space="0" w:color="auto"/>
              <w:right w:val="single" w:sz="18" w:space="0" w:color="auto"/>
            </w:tcBorders>
            <w:vAlign w:val="center"/>
          </w:tcPr>
          <w:p w:rsidR="00C47E19" w:rsidRPr="004F57FF" w:rsidRDefault="00C47E19" w:rsidP="009A4AAF">
            <w:pPr>
              <w:jc w:val="center"/>
              <w:rPr>
                <w:rFonts w:cstheme="minorHAnsi"/>
              </w:rPr>
            </w:pPr>
          </w:p>
        </w:tc>
      </w:tr>
      <w:tr w:rsidR="00784AF8" w:rsidRPr="004F57FF" w:rsidTr="00784AF8">
        <w:trPr>
          <w:trHeight w:val="2020"/>
        </w:trPr>
        <w:tc>
          <w:tcPr>
            <w:tcW w:w="2808" w:type="dxa"/>
            <w:vMerge/>
            <w:tcBorders>
              <w:left w:val="single" w:sz="18" w:space="0" w:color="auto"/>
            </w:tcBorders>
          </w:tcPr>
          <w:p w:rsidR="00784AF8" w:rsidRPr="004F57FF" w:rsidRDefault="00784AF8" w:rsidP="009A4AAF">
            <w:pPr>
              <w:rPr>
                <w:rFonts w:cstheme="minorHAnsi"/>
                <w:b/>
              </w:rPr>
            </w:pPr>
          </w:p>
        </w:tc>
        <w:tc>
          <w:tcPr>
            <w:tcW w:w="2790" w:type="dxa"/>
            <w:gridSpan w:val="2"/>
            <w:tcBorders>
              <w:right w:val="single" w:sz="12" w:space="0" w:color="auto"/>
            </w:tcBorders>
          </w:tcPr>
          <w:p w:rsidR="00784AF8" w:rsidRPr="004F57FF" w:rsidRDefault="00784AF8" w:rsidP="00784AF8">
            <w:pPr>
              <w:rPr>
                <w:rFonts w:cstheme="minorHAnsi"/>
              </w:rPr>
            </w:pPr>
            <w:r>
              <w:rPr>
                <w:rFonts w:cstheme="minorHAnsi"/>
              </w:rPr>
              <w:t>Notes:</w:t>
            </w:r>
          </w:p>
        </w:tc>
        <w:tc>
          <w:tcPr>
            <w:tcW w:w="5220" w:type="dxa"/>
            <w:vMerge/>
            <w:tcBorders>
              <w:top w:val="nil"/>
              <w:left w:val="single" w:sz="12" w:space="0" w:color="auto"/>
              <w:bottom w:val="single" w:sz="4" w:space="0" w:color="auto"/>
              <w:right w:val="single" w:sz="4" w:space="0" w:color="auto"/>
            </w:tcBorders>
          </w:tcPr>
          <w:p w:rsidR="00784AF8" w:rsidRPr="004F57FF" w:rsidRDefault="00784AF8" w:rsidP="009A4AAF">
            <w:pPr>
              <w:rPr>
                <w:rFonts w:cstheme="minorHAnsi"/>
              </w:rPr>
            </w:pPr>
          </w:p>
        </w:tc>
        <w:tc>
          <w:tcPr>
            <w:tcW w:w="3798" w:type="dxa"/>
            <w:gridSpan w:val="3"/>
            <w:tcBorders>
              <w:left w:val="single" w:sz="4" w:space="0" w:color="auto"/>
              <w:right w:val="single" w:sz="18" w:space="0" w:color="auto"/>
            </w:tcBorders>
          </w:tcPr>
          <w:p w:rsidR="00784AF8" w:rsidRPr="004F57FF" w:rsidRDefault="00784AF8" w:rsidP="00784AF8">
            <w:pPr>
              <w:rPr>
                <w:rFonts w:cstheme="minorHAnsi"/>
              </w:rPr>
            </w:pPr>
            <w:r>
              <w:rPr>
                <w:rFonts w:cstheme="minorHAnsi"/>
              </w:rPr>
              <w:t>Notes:</w:t>
            </w:r>
          </w:p>
        </w:tc>
        <w:bookmarkStart w:id="0" w:name="_GoBack"/>
        <w:bookmarkEnd w:id="0"/>
      </w:tr>
    </w:tbl>
    <w:p w:rsidR="00691370" w:rsidRPr="006F04BC" w:rsidRDefault="00691370" w:rsidP="006F04BC">
      <w:pPr>
        <w:spacing w:after="0" w:line="240" w:lineRule="auto"/>
        <w:rPr>
          <w:sz w:val="12"/>
        </w:rPr>
      </w:pPr>
    </w:p>
    <w:tbl>
      <w:tblPr>
        <w:tblStyle w:val="TableGrid"/>
        <w:tblW w:w="0" w:type="auto"/>
        <w:tblLayout w:type="fixed"/>
        <w:tblLook w:val="04A0" w:firstRow="1" w:lastRow="0" w:firstColumn="1" w:lastColumn="0" w:noHBand="0" w:noVBand="1"/>
      </w:tblPr>
      <w:tblGrid>
        <w:gridCol w:w="10818"/>
        <w:gridCol w:w="1530"/>
        <w:gridCol w:w="2250"/>
      </w:tblGrid>
      <w:tr w:rsidR="006F04BC" w:rsidTr="00C47E19">
        <w:trPr>
          <w:trHeight w:val="330"/>
        </w:trPr>
        <w:tc>
          <w:tcPr>
            <w:tcW w:w="14598" w:type="dxa"/>
            <w:gridSpan w:val="3"/>
            <w:tcBorders>
              <w:top w:val="single" w:sz="12" w:space="0" w:color="auto"/>
              <w:left w:val="single" w:sz="18" w:space="0" w:color="auto"/>
              <w:right w:val="single" w:sz="12" w:space="0" w:color="auto"/>
            </w:tcBorders>
            <w:shd w:val="clear" w:color="auto" w:fill="C6D9F1" w:themeFill="text2" w:themeFillTint="33"/>
            <w:vAlign w:val="center"/>
          </w:tcPr>
          <w:p w:rsidR="006F04BC" w:rsidRPr="006F04BC" w:rsidRDefault="003248B5" w:rsidP="009A4AAF">
            <w:pPr>
              <w:jc w:val="center"/>
              <w:rPr>
                <w:b/>
                <w:szCs w:val="24"/>
              </w:rPr>
            </w:pPr>
            <w:r>
              <w:rPr>
                <w:b/>
                <w:sz w:val="24"/>
                <w:szCs w:val="24"/>
              </w:rPr>
              <w:t>No Evidence of</w:t>
            </w:r>
            <w:r w:rsidR="006F04BC" w:rsidRPr="006F04BC">
              <w:rPr>
                <w:b/>
                <w:sz w:val="24"/>
                <w:szCs w:val="24"/>
              </w:rPr>
              <w:t xml:space="preserve"> Instruction</w:t>
            </w:r>
          </w:p>
        </w:tc>
      </w:tr>
      <w:tr w:rsidR="00860AA9" w:rsidTr="00C47E19">
        <w:trPr>
          <w:trHeight w:val="396"/>
        </w:trPr>
        <w:tc>
          <w:tcPr>
            <w:tcW w:w="10818" w:type="dxa"/>
            <w:vMerge w:val="restart"/>
            <w:tcBorders>
              <w:top w:val="single" w:sz="12" w:space="0" w:color="auto"/>
              <w:left w:val="single" w:sz="18" w:space="0" w:color="auto"/>
            </w:tcBorders>
            <w:vAlign w:val="center"/>
          </w:tcPr>
          <w:p w:rsidR="00860AA9" w:rsidRDefault="00860AA9" w:rsidP="00860AA9">
            <w:pPr>
              <w:rPr>
                <w:sz w:val="24"/>
                <w:szCs w:val="20"/>
              </w:rPr>
            </w:pPr>
            <w:r w:rsidRPr="00691370">
              <w:rPr>
                <w:b/>
                <w:sz w:val="24"/>
              </w:rPr>
              <w:t>Teacher Behavior:</w:t>
            </w:r>
            <w:r w:rsidRPr="00691370">
              <w:rPr>
                <w:sz w:val="24"/>
              </w:rPr>
              <w:t xml:space="preserve"> </w:t>
            </w:r>
            <w:r w:rsidRPr="005D3333">
              <w:rPr>
                <w:sz w:val="24"/>
                <w:szCs w:val="20"/>
              </w:rPr>
              <w:t>Teacher sits behind desk, talks to students regarding topics unrelated to the standards, gives directions for tasks unrelated to the course benchmark/standards, and/or manages behavior in lieu of providing instruction.</w:t>
            </w:r>
          </w:p>
          <w:p w:rsidR="00860AA9" w:rsidRPr="0018233D" w:rsidRDefault="00860AA9" w:rsidP="009A4AAF">
            <w:pPr>
              <w:rPr>
                <w:sz w:val="24"/>
                <w:szCs w:val="20"/>
              </w:rPr>
            </w:pPr>
          </w:p>
        </w:tc>
        <w:tc>
          <w:tcPr>
            <w:tcW w:w="3780" w:type="dxa"/>
            <w:gridSpan w:val="2"/>
            <w:tcBorders>
              <w:top w:val="single" w:sz="12" w:space="0" w:color="auto"/>
              <w:bottom w:val="single" w:sz="4" w:space="0" w:color="auto"/>
              <w:right w:val="single" w:sz="12" w:space="0" w:color="auto"/>
            </w:tcBorders>
            <w:shd w:val="clear" w:color="auto" w:fill="DBE5F1" w:themeFill="accent1" w:themeFillTint="33"/>
            <w:vAlign w:val="center"/>
          </w:tcPr>
          <w:p w:rsidR="00860AA9" w:rsidRPr="00517F50" w:rsidRDefault="00860AA9" w:rsidP="009A4AAF">
            <w:pPr>
              <w:jc w:val="center"/>
              <w:rPr>
                <w:szCs w:val="24"/>
              </w:rPr>
            </w:pPr>
            <w:r w:rsidRPr="00517F50">
              <w:rPr>
                <w:szCs w:val="24"/>
              </w:rPr>
              <w:t>Teacher behavior observed</w:t>
            </w:r>
          </w:p>
        </w:tc>
      </w:tr>
      <w:tr w:rsidR="00572129" w:rsidTr="00C47E19">
        <w:trPr>
          <w:trHeight w:val="396"/>
        </w:trPr>
        <w:tc>
          <w:tcPr>
            <w:tcW w:w="10818" w:type="dxa"/>
            <w:vMerge/>
            <w:tcBorders>
              <w:left w:val="single" w:sz="18" w:space="0" w:color="auto"/>
            </w:tcBorders>
          </w:tcPr>
          <w:p w:rsidR="00572129" w:rsidRPr="00517F50" w:rsidRDefault="00572129" w:rsidP="009A4AAF">
            <w:pPr>
              <w:rPr>
                <w:b/>
              </w:rPr>
            </w:pPr>
          </w:p>
        </w:tc>
        <w:tc>
          <w:tcPr>
            <w:tcW w:w="1530" w:type="dxa"/>
            <w:tcBorders>
              <w:right w:val="dotted" w:sz="4" w:space="0" w:color="auto"/>
            </w:tcBorders>
            <w:vAlign w:val="center"/>
          </w:tcPr>
          <w:p w:rsidR="00572129" w:rsidRPr="00517F50" w:rsidRDefault="00784AF8" w:rsidP="009A4AAF">
            <w:pPr>
              <w:jc w:val="center"/>
              <w:rPr>
                <w:szCs w:val="24"/>
              </w:rPr>
            </w:pPr>
            <w:r>
              <w:rPr>
                <w:szCs w:val="24"/>
              </w:rPr>
              <w:t>Yes</w:t>
            </w:r>
          </w:p>
        </w:tc>
        <w:tc>
          <w:tcPr>
            <w:tcW w:w="2250" w:type="dxa"/>
            <w:tcBorders>
              <w:left w:val="dotted" w:sz="4" w:space="0" w:color="auto"/>
              <w:right w:val="single" w:sz="12" w:space="0" w:color="auto"/>
            </w:tcBorders>
            <w:vAlign w:val="center"/>
          </w:tcPr>
          <w:p w:rsidR="00572129" w:rsidRPr="00517F50" w:rsidRDefault="00784AF8" w:rsidP="009A4AAF">
            <w:pPr>
              <w:jc w:val="center"/>
              <w:rPr>
                <w:szCs w:val="24"/>
              </w:rPr>
            </w:pPr>
            <w:r>
              <w:rPr>
                <w:szCs w:val="24"/>
              </w:rPr>
              <w:t>No</w:t>
            </w:r>
          </w:p>
        </w:tc>
      </w:tr>
      <w:tr w:rsidR="00784AF8" w:rsidTr="00784AF8">
        <w:trPr>
          <w:trHeight w:val="2020"/>
        </w:trPr>
        <w:tc>
          <w:tcPr>
            <w:tcW w:w="10818" w:type="dxa"/>
            <w:vMerge/>
            <w:tcBorders>
              <w:left w:val="single" w:sz="18" w:space="0" w:color="auto"/>
            </w:tcBorders>
          </w:tcPr>
          <w:p w:rsidR="00784AF8" w:rsidRPr="00517F50" w:rsidRDefault="00784AF8" w:rsidP="009A4AAF">
            <w:pPr>
              <w:rPr>
                <w:b/>
              </w:rPr>
            </w:pPr>
          </w:p>
        </w:tc>
        <w:tc>
          <w:tcPr>
            <w:tcW w:w="3780" w:type="dxa"/>
            <w:gridSpan w:val="2"/>
            <w:tcBorders>
              <w:right w:val="single" w:sz="12" w:space="0" w:color="auto"/>
            </w:tcBorders>
          </w:tcPr>
          <w:p w:rsidR="00784AF8" w:rsidRPr="00517F50" w:rsidRDefault="00784AF8" w:rsidP="00784AF8">
            <w:pPr>
              <w:rPr>
                <w:szCs w:val="24"/>
              </w:rPr>
            </w:pPr>
            <w:r>
              <w:rPr>
                <w:szCs w:val="24"/>
              </w:rPr>
              <w:t>Notes:</w:t>
            </w:r>
          </w:p>
        </w:tc>
      </w:tr>
    </w:tbl>
    <w:p w:rsidR="00860AA9" w:rsidRDefault="00860AA9" w:rsidP="00517F50"/>
    <w:sectPr w:rsidR="00860AA9" w:rsidSect="00583CD4">
      <w:headerReference w:type="default" r:id="rId6"/>
      <w:pgSz w:w="15840" w:h="12240" w:orient="landscape" w:code="1"/>
      <w:pgMar w:top="288" w:right="720" w:bottom="432" w:left="720" w:header="288" w:footer="14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010E" w:rsidRDefault="009E010E" w:rsidP="0018233D">
      <w:pPr>
        <w:spacing w:after="0" w:line="240" w:lineRule="auto"/>
      </w:pPr>
      <w:r>
        <w:separator/>
      </w:r>
    </w:p>
  </w:endnote>
  <w:endnote w:type="continuationSeparator" w:id="0">
    <w:p w:rsidR="009E010E" w:rsidRDefault="009E010E" w:rsidP="001823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010E" w:rsidRDefault="009E010E" w:rsidP="0018233D">
      <w:pPr>
        <w:spacing w:after="0" w:line="240" w:lineRule="auto"/>
      </w:pPr>
      <w:r>
        <w:separator/>
      </w:r>
    </w:p>
  </w:footnote>
  <w:footnote w:type="continuationSeparator" w:id="0">
    <w:p w:rsidR="009E010E" w:rsidRDefault="009E010E" w:rsidP="001823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233D" w:rsidRDefault="0018233D" w:rsidP="00583CD4">
    <w:pPr>
      <w:pStyle w:val="Header"/>
      <w:jc w:val="center"/>
      <w:rPr>
        <w:sz w:val="24"/>
      </w:rPr>
    </w:pPr>
    <w:r w:rsidRPr="0018233D">
      <w:rPr>
        <w:sz w:val="28"/>
      </w:rPr>
      <w:t>Gradual Release and Student Engagement Observation Tool</w:t>
    </w:r>
  </w:p>
  <w:p w:rsidR="00583CD4" w:rsidRPr="00583CD4" w:rsidRDefault="00583CD4" w:rsidP="00583CD4">
    <w:pPr>
      <w:pStyle w:val="Header"/>
      <w:jc w:val="center"/>
      <w:rPr>
        <w:sz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A53"/>
    <w:rsid w:val="000F44DD"/>
    <w:rsid w:val="00171B21"/>
    <w:rsid w:val="0018233D"/>
    <w:rsid w:val="001A2BD5"/>
    <w:rsid w:val="001D6962"/>
    <w:rsid w:val="002D2602"/>
    <w:rsid w:val="003248B5"/>
    <w:rsid w:val="00343A2D"/>
    <w:rsid w:val="004343CC"/>
    <w:rsid w:val="004F0C92"/>
    <w:rsid w:val="004F57FF"/>
    <w:rsid w:val="00517F50"/>
    <w:rsid w:val="00572129"/>
    <w:rsid w:val="00583CD4"/>
    <w:rsid w:val="00641A43"/>
    <w:rsid w:val="00642B8F"/>
    <w:rsid w:val="00691370"/>
    <w:rsid w:val="006F04BC"/>
    <w:rsid w:val="0075775D"/>
    <w:rsid w:val="00772E8B"/>
    <w:rsid w:val="00784AF8"/>
    <w:rsid w:val="007E6421"/>
    <w:rsid w:val="00860AA9"/>
    <w:rsid w:val="009E010E"/>
    <w:rsid w:val="00AE6DDC"/>
    <w:rsid w:val="00C13C45"/>
    <w:rsid w:val="00C46834"/>
    <w:rsid w:val="00C47E19"/>
    <w:rsid w:val="00D24A53"/>
    <w:rsid w:val="00D909CD"/>
    <w:rsid w:val="00E113FB"/>
    <w:rsid w:val="00FD6D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D8907AD-F505-4FBF-BE6D-735142C71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4A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4A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823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233D"/>
  </w:style>
  <w:style w:type="paragraph" w:styleId="Footer">
    <w:name w:val="footer"/>
    <w:basedOn w:val="Normal"/>
    <w:link w:val="FooterChar"/>
    <w:uiPriority w:val="99"/>
    <w:unhideWhenUsed/>
    <w:rsid w:val="001823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233D"/>
  </w:style>
  <w:style w:type="paragraph" w:styleId="BalloonText">
    <w:name w:val="Balloon Text"/>
    <w:basedOn w:val="Normal"/>
    <w:link w:val="BalloonTextChar"/>
    <w:uiPriority w:val="99"/>
    <w:semiHidden/>
    <w:unhideWhenUsed/>
    <w:rsid w:val="001823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233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993</Words>
  <Characters>5665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University of South Florida</Company>
  <LinksUpToDate>false</LinksUpToDate>
  <CharactersWithSpaces>6645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Cowley, Deanne</dc:creator>
  <cp:lastModifiedBy>Aidan Robertson</cp:lastModifiedBy>
  <cp:revision>2</cp:revision>
  <dcterms:created xsi:type="dcterms:W3CDTF">2017-10-09T18:07:00Z</dcterms:created>
  <dcterms:modified xsi:type="dcterms:W3CDTF">2017-10-09T18:07:00Z</dcterms:modified>
</cp:coreProperties>
</file>